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C1296A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701170965" r:id="rId8"/>
        </w:objec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141EC4" w:rsidP="000A5BC7">
      <w:pPr>
        <w:pStyle w:val="a4"/>
        <w:numPr>
          <w:ilvl w:val="0"/>
          <w:numId w:val="1"/>
        </w:numPr>
        <w:jc w:val="center"/>
      </w:pPr>
      <w:r>
        <w:t>36</w:t>
      </w:r>
      <w:r w:rsidR="00986117">
        <w:t xml:space="preserve">-е </w:t>
      </w:r>
      <w:r w:rsidR="000A5BC7">
        <w:t xml:space="preserve">  заседание 2 созыва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</w:pPr>
    </w:p>
    <w:p w:rsidR="000A5BC7" w:rsidRDefault="00141EC4" w:rsidP="000A5BC7">
      <w:pPr>
        <w:pStyle w:val="a4"/>
        <w:numPr>
          <w:ilvl w:val="0"/>
          <w:numId w:val="1"/>
        </w:numPr>
        <w:jc w:val="center"/>
      </w:pPr>
      <w:r>
        <w:t>РЕШЕНИЕ №  290</w:t>
      </w:r>
      <w:r w:rsidR="000A5BC7">
        <w:t>-2/21</w:t>
      </w:r>
    </w:p>
    <w:p w:rsidR="000A5BC7" w:rsidRDefault="000A5BC7" w:rsidP="000A5BC7">
      <w:pPr>
        <w:pStyle w:val="a4"/>
        <w:numPr>
          <w:ilvl w:val="0"/>
          <w:numId w:val="1"/>
        </w:numPr>
        <w:ind w:left="0"/>
      </w:pPr>
      <w:r>
        <w:t xml:space="preserve">      от    </w:t>
      </w:r>
      <w:r w:rsidR="00141EC4">
        <w:t>02 декабря</w:t>
      </w:r>
      <w:r>
        <w:t xml:space="preserve">   2021г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с.Зимино   </w:t>
      </w:r>
    </w:p>
    <w:p w:rsidR="000A5BC7" w:rsidRDefault="000A5BC7" w:rsidP="000A5BC7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0A5BC7" w:rsidRPr="00986117" w:rsidRDefault="00986117" w:rsidP="00986117">
      <w:pPr>
        <w:pStyle w:val="40"/>
        <w:shd w:val="clear" w:color="auto" w:fill="auto"/>
        <w:spacing w:before="0" w:after="0" w:line="240" w:lineRule="auto"/>
        <w:ind w:right="3955" w:firstLine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86117">
        <w:rPr>
          <w:rFonts w:ascii="Times New Roman" w:hAnsi="Times New Roman" w:cs="Times New Roman"/>
          <w:b w:val="0"/>
          <w:i/>
          <w:sz w:val="28"/>
          <w:szCs w:val="28"/>
        </w:rPr>
        <w:t xml:space="preserve">  О признании утратившим силу  решения  Зиминского сельского совета от 14.11.2014   № 23/1-1/14 </w:t>
      </w:r>
      <w:r w:rsidR="000A5BC7" w:rsidRPr="0098611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 w:rsidR="00141EC4" w:rsidRPr="0098611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Об утверждении   порядка  осуществления органом местного самоуправления Зиминского сельского поселения бюджетных полномочий главного администратора доходов</w:t>
      </w:r>
      <w:r w:rsidR="000A5BC7" w:rsidRPr="00986117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0A5BC7" w:rsidRPr="000A5BC7" w:rsidRDefault="000A5BC7" w:rsidP="000A5B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C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0A5B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</w:t>
      </w:r>
      <w:r w:rsidR="00141EC4">
        <w:rPr>
          <w:rFonts w:ascii="Times New Roman" w:hAnsi="Times New Roman" w:cs="Times New Roman"/>
          <w:sz w:val="28"/>
          <w:szCs w:val="28"/>
        </w:rPr>
        <w:t>, Законами Республики Крым от 21</w:t>
      </w:r>
      <w:r w:rsidRPr="000A5BC7">
        <w:rPr>
          <w:rFonts w:ascii="Times New Roman" w:hAnsi="Times New Roman" w:cs="Times New Roman"/>
          <w:sz w:val="28"/>
          <w:szCs w:val="28"/>
        </w:rPr>
        <w:t>.08.2014г. № 54-ЗРК «Об основах местного самоуправления в Республике Крым»,  руководствуясь Уставом муниципального образования Зиминское сельское поселение Раздольненского района Республики Крым, с целью приведения нормативных правовых актов Зиминского сельского совета  в соответствие с действующим законодательством ,</w:t>
      </w:r>
    </w:p>
    <w:p w:rsidR="000A5BC7" w:rsidRDefault="000A5BC7" w:rsidP="000A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  РЕШИЛ:</w:t>
      </w:r>
    </w:p>
    <w:p w:rsidR="000A5BC7" w:rsidRDefault="000A5BC7" w:rsidP="000A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Зиминского сельского совета от </w:t>
      </w:r>
      <w:r w:rsidR="00986117">
        <w:rPr>
          <w:rFonts w:ascii="Times New Roman" w:hAnsi="Times New Roman" w:cs="Times New Roman"/>
          <w:bCs/>
          <w:sz w:val="28"/>
          <w:szCs w:val="28"/>
        </w:rPr>
        <w:t>14.11.2014г</w:t>
      </w:r>
      <w:r w:rsidRPr="000A5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BC7">
        <w:rPr>
          <w:rFonts w:ascii="Times New Roman" w:hAnsi="Times New Roman" w:cs="Times New Roman"/>
          <w:sz w:val="28"/>
          <w:szCs w:val="28"/>
        </w:rPr>
        <w:t xml:space="preserve">  № </w:t>
      </w:r>
      <w:r w:rsidR="00986117">
        <w:rPr>
          <w:rFonts w:ascii="Times New Roman" w:hAnsi="Times New Roman" w:cs="Times New Roman"/>
          <w:bCs/>
          <w:sz w:val="28"/>
          <w:szCs w:val="28"/>
        </w:rPr>
        <w:t>23/1-1/14</w:t>
      </w:r>
      <w:r w:rsidRPr="000A5BC7">
        <w:rPr>
          <w:rFonts w:ascii="Times New Roman" w:hAnsi="Times New Roman" w:cs="Times New Roman"/>
          <w:sz w:val="28"/>
          <w:szCs w:val="28"/>
        </w:rPr>
        <w:t xml:space="preserve">  «</w:t>
      </w:r>
      <w:r w:rsidR="00986117" w:rsidRPr="00986117">
        <w:rPr>
          <w:rFonts w:ascii="Times New Roman" w:hAnsi="Times New Roman" w:cs="Times New Roman"/>
          <w:iCs/>
          <w:sz w:val="28"/>
          <w:szCs w:val="28"/>
        </w:rPr>
        <w:t>Об утверждении   порядка  осуществления органом местного самоуправления Зиминского сельского поселения бюджетных полномочий главного администратора доходов</w:t>
      </w:r>
      <w:r w:rsidRPr="00986117">
        <w:rPr>
          <w:rFonts w:ascii="Times New Roman" w:hAnsi="Times New Roman" w:cs="Times New Roman"/>
          <w:sz w:val="28"/>
          <w:szCs w:val="28"/>
        </w:rPr>
        <w:t>».</w:t>
      </w:r>
    </w:p>
    <w:p w:rsidR="000A5BC7" w:rsidRDefault="000A5BC7" w:rsidP="000A5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Зиминского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Зиминского сельского поселения в сети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5BC7" w:rsidRDefault="00986117" w:rsidP="000A5BC7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A5BC7">
        <w:rPr>
          <w:rFonts w:ascii="Times New Roman" w:hAnsi="Times New Roman" w:cs="Times New Roman"/>
          <w:b w:val="0"/>
          <w:sz w:val="28"/>
          <w:szCs w:val="28"/>
        </w:rPr>
        <w:t>.</w:t>
      </w:r>
      <w:r w:rsidR="000A5BC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A5BC7">
        <w:rPr>
          <w:rFonts w:ascii="Times New Roman" w:eastAsia="SimSu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A5BC7" w:rsidRDefault="00986117" w:rsidP="000A5BC7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0A5BC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0A5BC7">
        <w:rPr>
          <w:rFonts w:ascii="Times New Roman" w:hAnsi="Times New Roman" w:cs="Times New Roman"/>
          <w:sz w:val="28"/>
          <w:szCs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0A5BC7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0A5B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A5BC7" w:rsidRDefault="000A5BC7" w:rsidP="000A5BC7">
      <w:pPr>
        <w:pStyle w:val="abullet1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pStyle w:val="abullet3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A5BC7" w:rsidRDefault="000A5BC7" w:rsidP="000A5BC7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С.В. Канцелярук</w:t>
      </w: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A5BC7" w:rsidRDefault="000A5BC7" w:rsidP="000A5BC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67286B" w:rsidRDefault="0067286B"/>
    <w:sectPr w:rsidR="0067286B" w:rsidSect="00C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0" w:rsidRDefault="009E56E0" w:rsidP="00986117">
      <w:pPr>
        <w:spacing w:after="0" w:line="240" w:lineRule="auto"/>
      </w:pPr>
      <w:r>
        <w:separator/>
      </w:r>
    </w:p>
  </w:endnote>
  <w:endnote w:type="continuationSeparator" w:id="1">
    <w:p w:rsidR="009E56E0" w:rsidRDefault="009E56E0" w:rsidP="009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0" w:rsidRDefault="009E56E0" w:rsidP="00986117">
      <w:pPr>
        <w:spacing w:after="0" w:line="240" w:lineRule="auto"/>
      </w:pPr>
      <w:r>
        <w:separator/>
      </w:r>
    </w:p>
  </w:footnote>
  <w:footnote w:type="continuationSeparator" w:id="1">
    <w:p w:rsidR="009E56E0" w:rsidRDefault="009E56E0" w:rsidP="0098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BC7"/>
    <w:rsid w:val="000A5BC7"/>
    <w:rsid w:val="00141EC4"/>
    <w:rsid w:val="0067286B"/>
    <w:rsid w:val="00712D04"/>
    <w:rsid w:val="00986117"/>
    <w:rsid w:val="009E56E0"/>
    <w:rsid w:val="00C1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BC7"/>
    <w:rPr>
      <w:color w:val="0000FF" w:themeColor="hyperlink"/>
      <w:u w:val="single"/>
    </w:rPr>
  </w:style>
  <w:style w:type="paragraph" w:styleId="a4">
    <w:name w:val="No Spacing"/>
    <w:uiPriority w:val="1"/>
    <w:qFormat/>
    <w:rsid w:val="000A5B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A5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ullet1gif">
    <w:name w:val="abullet1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0A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41EC4"/>
    <w:rPr>
      <w:rFonts w:ascii="Palatino Linotype" w:hAnsi="Palatino Linotyp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1EC4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9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117"/>
  </w:style>
  <w:style w:type="paragraph" w:styleId="a7">
    <w:name w:val="footer"/>
    <w:basedOn w:val="a"/>
    <w:link w:val="a8"/>
    <w:uiPriority w:val="99"/>
    <w:semiHidden/>
    <w:unhideWhenUsed/>
    <w:rsid w:val="009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2021-12-16T11:42:00Z</cp:lastPrinted>
  <dcterms:created xsi:type="dcterms:W3CDTF">2021-11-28T06:55:00Z</dcterms:created>
  <dcterms:modified xsi:type="dcterms:W3CDTF">2021-12-16T11:43:00Z</dcterms:modified>
</cp:coreProperties>
</file>