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4E" w:rsidRDefault="0045440E" w:rsidP="009D3A4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D3A4E" w:rsidRDefault="009D3A4E" w:rsidP="00454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Крым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район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9D3A4E" w:rsidRDefault="000F54E9" w:rsidP="009D3A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9D3A4E">
        <w:rPr>
          <w:rFonts w:ascii="Times New Roman" w:hAnsi="Times New Roman"/>
          <w:sz w:val="28"/>
          <w:szCs w:val="28"/>
        </w:rPr>
        <w:t xml:space="preserve">-е </w:t>
      </w:r>
      <w:r>
        <w:rPr>
          <w:rFonts w:ascii="Times New Roman" w:hAnsi="Times New Roman"/>
          <w:sz w:val="28"/>
          <w:szCs w:val="28"/>
        </w:rPr>
        <w:t xml:space="preserve">  внеочередное </w:t>
      </w:r>
      <w:r w:rsidR="009D3A4E">
        <w:rPr>
          <w:rFonts w:ascii="Times New Roman" w:hAnsi="Times New Roman"/>
          <w:sz w:val="28"/>
          <w:szCs w:val="28"/>
        </w:rPr>
        <w:t xml:space="preserve">  заседание 1 созыва</w:t>
      </w:r>
    </w:p>
    <w:p w:rsidR="009D3A4E" w:rsidRDefault="009D3A4E" w:rsidP="009D3A4E">
      <w:pPr>
        <w:pStyle w:val="a3"/>
        <w:rPr>
          <w:rFonts w:ascii="Times New Roman" w:hAnsi="Times New Roman"/>
          <w:spacing w:val="-6"/>
          <w:sz w:val="28"/>
          <w:szCs w:val="28"/>
        </w:rPr>
      </w:pPr>
    </w:p>
    <w:p w:rsidR="009D3A4E" w:rsidRDefault="000F54E9" w:rsidP="009D3A4E">
      <w:pPr>
        <w:pStyle w:val="a3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РЕШЕНИЕ № 476  </w:t>
      </w:r>
      <w:r w:rsidR="009D3A4E">
        <w:rPr>
          <w:rFonts w:ascii="Times New Roman" w:hAnsi="Times New Roman"/>
          <w:spacing w:val="-6"/>
          <w:sz w:val="28"/>
          <w:szCs w:val="28"/>
        </w:rPr>
        <w:t>-1/19</w:t>
      </w:r>
    </w:p>
    <w:p w:rsidR="009D3A4E" w:rsidRDefault="009D3A4E" w:rsidP="009D3A4E">
      <w:pPr>
        <w:pStyle w:val="a3"/>
        <w:rPr>
          <w:rFonts w:ascii="Times New Roman" w:hAnsi="Times New Roman"/>
          <w:b/>
          <w:spacing w:val="-6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F54E9">
        <w:rPr>
          <w:rFonts w:ascii="Times New Roman" w:hAnsi="Times New Roman"/>
          <w:sz w:val="28"/>
          <w:szCs w:val="28"/>
        </w:rPr>
        <w:t>10  декабря</w:t>
      </w:r>
      <w:r>
        <w:rPr>
          <w:rFonts w:ascii="Times New Roman" w:hAnsi="Times New Roman"/>
          <w:sz w:val="28"/>
          <w:szCs w:val="28"/>
        </w:rPr>
        <w:t xml:space="preserve">    2</w:t>
      </w:r>
      <w:r w:rsidR="0045440E">
        <w:rPr>
          <w:rFonts w:ascii="Times New Roman" w:hAnsi="Times New Roman"/>
          <w:sz w:val="28"/>
          <w:szCs w:val="28"/>
        </w:rPr>
        <w:t xml:space="preserve">019 года 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О внесении изменений в решение 75-го  заседания 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сельского совета  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Раздольненского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района Республики Крым  от 14.12.2018года          № 378-1/18  «</w:t>
      </w:r>
      <w:r>
        <w:rPr>
          <w:rFonts w:ascii="Times New Roman" w:hAnsi="Times New Roman"/>
          <w:i/>
          <w:sz w:val="28"/>
          <w:szCs w:val="28"/>
        </w:rPr>
        <w:t xml:space="preserve">Об утверждении стоимости услуг по погребению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района Республики Крым  с 01.01.2019года до момента утверждения Приказа Государственного комитета по ценам и тарифам Республики Крым о согласовании стоимости услуг на погребение умерших   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погибших) граждан, предоставляемых согласно гарантированному перечню услуг по погребению</w:t>
      </w:r>
    </w:p>
    <w:p w:rsidR="009D3A4E" w:rsidRDefault="009D3A4E" w:rsidP="009D3A4E">
      <w:pPr>
        <w:pStyle w:val="a3"/>
        <w:rPr>
          <w:rFonts w:ascii="Times New Roman" w:hAnsi="Times New Roman"/>
          <w:i/>
          <w:sz w:val="28"/>
          <w:szCs w:val="28"/>
        </w:rPr>
      </w:pPr>
    </w:p>
    <w:p w:rsidR="009D3A4E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12.01.1996 №8-ФЗ «О погребении и похоронном деле», Законом Республики Крым от 30.12.2015  №200-ЗРК/2015 « О погребении и похоронном деле в Республике Крым»,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учитывая положительные согласования отделения Пенсионного фонда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Республике Крым, Регионального отделения  Фонда социального страхования Российской Федерации по Республике Крым и исполнительного органа государственной власти Республики Крым в области государственного регулирования цен и тарифов (Государственный комитет по ценам и тарифам Республики Крым) приказ    № 5/14 от 31.01.2019г, постановление Правительства Российской Федерации  от 24.01.2019г № 32 «Об утверждении коэффициента индексации выплат, пособий и компенсаций в 2019году» 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индексации ранее принятых сумм с  01 февраля 2019 года, </w:t>
      </w:r>
      <w:r w:rsidR="000F54E9">
        <w:rPr>
          <w:rFonts w:ascii="Times New Roman" w:hAnsi="Times New Roman"/>
          <w:sz w:val="28"/>
          <w:szCs w:val="28"/>
        </w:rPr>
        <w:t xml:space="preserve"> учитывая письмо МУП «ЖКХ </w:t>
      </w:r>
      <w:proofErr w:type="spellStart"/>
      <w:r w:rsidR="000F54E9">
        <w:rPr>
          <w:rFonts w:ascii="Times New Roman" w:hAnsi="Times New Roman"/>
          <w:sz w:val="28"/>
          <w:szCs w:val="28"/>
        </w:rPr>
        <w:t>Раздольненское</w:t>
      </w:r>
      <w:proofErr w:type="spellEnd"/>
      <w:r w:rsidR="000F54E9">
        <w:rPr>
          <w:rFonts w:ascii="Times New Roman" w:hAnsi="Times New Roman"/>
          <w:sz w:val="28"/>
          <w:szCs w:val="28"/>
        </w:rPr>
        <w:t>» от 05.12.2019г № 812,</w:t>
      </w:r>
      <w:r>
        <w:rPr>
          <w:rFonts w:ascii="Times New Roman" w:hAnsi="Times New Roman"/>
          <w:sz w:val="28"/>
          <w:szCs w:val="28"/>
        </w:rPr>
        <w:t xml:space="preserve">  </w:t>
      </w:r>
      <w:r w:rsidR="000F54E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9D3A4E" w:rsidRDefault="009D3A4E" w:rsidP="009D3A4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п.1 решения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75-го  заседания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сельского совета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Раздольненского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района Республики Крым  от 14.12.2018года  № 378-1/18 «</w:t>
      </w:r>
      <w:r>
        <w:rPr>
          <w:rFonts w:ascii="Times New Roman" w:hAnsi="Times New Roman"/>
          <w:sz w:val="28"/>
          <w:szCs w:val="28"/>
        </w:rPr>
        <w:t xml:space="preserve">Об утверждении стоимости услуг по погребению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Республики Крым  с 01.01.2019года до момента утверждения Приказа Государственного комитета по ценам и тарифам Республики Крым о согласовании стоимости услуг на погребение умерших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погибших) граждан, предоставляемых согласно гарантированному перечню услуг по погребению»    читать в новой </w:t>
      </w:r>
      <w:r w:rsidR="000F5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9D3A4E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0F54E9">
        <w:rPr>
          <w:rFonts w:ascii="Times New Roman" w:hAnsi="Times New Roman"/>
          <w:sz w:val="28"/>
          <w:szCs w:val="28"/>
        </w:rPr>
        <w:t xml:space="preserve"> с 01.02.2019 года</w:t>
      </w:r>
      <w:r>
        <w:rPr>
          <w:rFonts w:ascii="Times New Roman" w:hAnsi="Times New Roman"/>
          <w:sz w:val="28"/>
          <w:szCs w:val="28"/>
        </w:rPr>
        <w:t xml:space="preserve">, муниципальным унитарным предприятием 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«Жилищно-коммунальное хозяйство «</w:t>
      </w:r>
      <w:proofErr w:type="spellStart"/>
      <w:r>
        <w:rPr>
          <w:rFonts w:ascii="Times New Roman" w:hAnsi="Times New Roman"/>
          <w:sz w:val="28"/>
          <w:szCs w:val="28"/>
        </w:rPr>
        <w:t>Раздольненское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9D3A4E" w:rsidRDefault="009D3A4E" w:rsidP="009D3A4E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233" w:type="dxa"/>
        <w:tblInd w:w="97" w:type="dxa"/>
        <w:tblLook w:val="04A0"/>
      </w:tblPr>
      <w:tblGrid>
        <w:gridCol w:w="760"/>
        <w:gridCol w:w="6380"/>
        <w:gridCol w:w="2093"/>
      </w:tblGrid>
      <w:tr w:rsidR="009D3A4E" w:rsidTr="009D3A4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Стоимость,  руб. </w:t>
            </w:r>
          </w:p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01.02.2019</w:t>
            </w:r>
          </w:p>
        </w:tc>
      </w:tr>
      <w:tr w:rsidR="009D3A4E" w:rsidTr="009D3A4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9D3A4E" w:rsidTr="009D3A4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доставка гроба 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3175,42</w:t>
            </w:r>
          </w:p>
        </w:tc>
      </w:tr>
      <w:tr w:rsidR="009D3A4E" w:rsidTr="009D3A4E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Гроб покупной 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32 мм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/б с подушкой из стружки,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2102,07</w:t>
            </w:r>
          </w:p>
        </w:tc>
      </w:tr>
      <w:tr w:rsidR="009D3A4E" w:rsidTr="009D3A4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1073,35</w:t>
            </w:r>
          </w:p>
        </w:tc>
      </w:tr>
      <w:tr w:rsidR="009D3A4E" w:rsidTr="009D3A4E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1266,85</w:t>
            </w:r>
          </w:p>
        </w:tc>
      </w:tr>
      <w:tr w:rsidR="009D3A4E" w:rsidTr="009D3A4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 умершего  при рытье могилы экскаватором: копание могилы механизированным способом; опускание тела с гробом умершего в могилу; закапывание могилы 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1504,20</w:t>
            </w:r>
          </w:p>
        </w:tc>
      </w:tr>
      <w:tr w:rsidR="009D3A4E" w:rsidTr="009D3A4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5946,47</w:t>
            </w:r>
          </w:p>
        </w:tc>
      </w:tr>
    </w:tbl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данное решение путем размещения на информационном стен</w:t>
      </w:r>
      <w:r w:rsidR="000F54E9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="000F54E9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F54E9">
        <w:rPr>
          <w:rFonts w:ascii="Times New Roman" w:hAnsi="Times New Roman"/>
          <w:sz w:val="28"/>
          <w:szCs w:val="28"/>
        </w:rPr>
        <w:t xml:space="preserve"> сельского совета</w:t>
      </w:r>
      <w:proofErr w:type="gramStart"/>
      <w:r w:rsidR="000F54E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F54E9">
        <w:rPr>
          <w:rFonts w:ascii="Times New Roman" w:hAnsi="Times New Roman"/>
          <w:sz w:val="28"/>
          <w:szCs w:val="28"/>
        </w:rPr>
        <w:t xml:space="preserve"> сайте «</w:t>
      </w:r>
      <w:proofErr w:type="spellStart"/>
      <w:r w:rsidR="000F54E9">
        <w:rPr>
          <w:rFonts w:ascii="Times New Roman" w:hAnsi="Times New Roman"/>
          <w:sz w:val="28"/>
          <w:szCs w:val="28"/>
        </w:rPr>
        <w:t>Зиминское-сп.рф</w:t>
      </w:r>
      <w:proofErr w:type="spellEnd"/>
      <w:r w:rsidR="000F54E9">
        <w:rPr>
          <w:rFonts w:ascii="Times New Roman" w:hAnsi="Times New Roman"/>
          <w:sz w:val="28"/>
          <w:szCs w:val="28"/>
        </w:rPr>
        <w:t>».</w:t>
      </w:r>
    </w:p>
    <w:p w:rsidR="00BC7979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Решение вступает в силу с момента его обнародования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F54E9">
        <w:rPr>
          <w:rFonts w:ascii="Times New Roman" w:hAnsi="Times New Roman"/>
          <w:sz w:val="28"/>
          <w:szCs w:val="28"/>
        </w:rPr>
        <w:t>.</w:t>
      </w:r>
      <w:proofErr w:type="gramEnd"/>
    </w:p>
    <w:p w:rsidR="00BC7979" w:rsidRPr="00BC7979" w:rsidRDefault="00BC7979" w:rsidP="00BC7979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 78-го заседания 1 созыва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совета   от 18.02.2019года № 391-1/</w:t>
      </w:r>
      <w:r w:rsidRPr="00BC7979">
        <w:rPr>
          <w:rFonts w:ascii="Times New Roman" w:hAnsi="Times New Roman"/>
          <w:sz w:val="28"/>
          <w:szCs w:val="28"/>
        </w:rPr>
        <w:t>19</w:t>
      </w:r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«</w:t>
      </w:r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О внесении изменений в решение 75-го  заседания </w:t>
      </w:r>
      <w:proofErr w:type="spellStart"/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>Зиминского</w:t>
      </w:r>
      <w:proofErr w:type="spellEnd"/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сельского совета  </w:t>
      </w:r>
      <w:proofErr w:type="spellStart"/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>Раздольненского</w:t>
      </w:r>
      <w:proofErr w:type="spellEnd"/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района Республики К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рым  от 14.12.2018года     </w:t>
      </w:r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>№ 378-1/18  «</w:t>
      </w:r>
      <w:r w:rsidRPr="00BC7979">
        <w:rPr>
          <w:rFonts w:ascii="Times New Roman" w:hAnsi="Times New Roman"/>
          <w:sz w:val="28"/>
          <w:szCs w:val="28"/>
        </w:rPr>
        <w:t xml:space="preserve">Об утверждении стоимости услуг по погребению </w:t>
      </w:r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 w:rsidRPr="00BC797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proofErr w:type="spellStart"/>
      <w:r w:rsidRPr="00BC7979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BC797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C797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BC7979">
        <w:rPr>
          <w:rFonts w:ascii="Times New Roman" w:hAnsi="Times New Roman"/>
          <w:sz w:val="28"/>
          <w:szCs w:val="28"/>
        </w:rPr>
        <w:t xml:space="preserve"> </w:t>
      </w:r>
      <w:r w:rsidRPr="00BC797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 w:rsidRPr="00BC7979">
        <w:rPr>
          <w:rFonts w:ascii="Times New Roman" w:hAnsi="Times New Roman"/>
          <w:sz w:val="28"/>
          <w:szCs w:val="28"/>
        </w:rPr>
        <w:t>района Республики Крым  с 01.01.2019года до момента утверждения Приказа Государственного комитета по ценам</w:t>
      </w:r>
      <w:proofErr w:type="gramEnd"/>
      <w:r w:rsidRPr="00BC7979">
        <w:rPr>
          <w:rFonts w:ascii="Times New Roman" w:hAnsi="Times New Roman"/>
          <w:sz w:val="28"/>
          <w:szCs w:val="28"/>
        </w:rPr>
        <w:t xml:space="preserve"> и тарифам Республики Крым о согласовании стоимости услуг на погребение умерших     </w:t>
      </w:r>
      <w:proofErr w:type="gramStart"/>
      <w:r w:rsidRPr="00BC79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C7979">
        <w:rPr>
          <w:rFonts w:ascii="Times New Roman" w:hAnsi="Times New Roman"/>
          <w:sz w:val="28"/>
          <w:szCs w:val="28"/>
        </w:rPr>
        <w:t>погибших) граждан, предоставляемых согласно гарантированному перечню услуг по погребению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9D3A4E" w:rsidRDefault="00BC7979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3A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3A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3A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</w:t>
      </w:r>
      <w:proofErr w:type="spellStart"/>
      <w:r w:rsidR="009D3A4E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9D3A4E">
        <w:rPr>
          <w:rFonts w:ascii="Times New Roman" w:hAnsi="Times New Roman"/>
          <w:sz w:val="28"/>
          <w:szCs w:val="28"/>
        </w:rPr>
        <w:t xml:space="preserve"> сельского совета по сельскому хозяйству, охране окружающей среды, промышленности, транспорту, связи и жилищно-коммунальному хозяйству.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редседатель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совет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глава Администрации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Б.М.Андрейчук</w:t>
      </w:r>
      <w:proofErr w:type="spellEnd"/>
    </w:p>
    <w:sectPr w:rsidR="009D3A4E" w:rsidSect="00A8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A4E"/>
    <w:rsid w:val="000F54E9"/>
    <w:rsid w:val="00322904"/>
    <w:rsid w:val="0045440E"/>
    <w:rsid w:val="004B3ED5"/>
    <w:rsid w:val="009D3A4E"/>
    <w:rsid w:val="00A30585"/>
    <w:rsid w:val="00A836F4"/>
    <w:rsid w:val="00BC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2019-12-11T05:23:00Z</cp:lastPrinted>
  <dcterms:created xsi:type="dcterms:W3CDTF">2019-02-19T07:43:00Z</dcterms:created>
  <dcterms:modified xsi:type="dcterms:W3CDTF">2019-12-11T15:05:00Z</dcterms:modified>
</cp:coreProperties>
</file>