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09" w:rsidRDefault="00A03301" w:rsidP="00A52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AB4">
        <w:rPr>
          <w:rFonts w:ascii="Times New Roman" w:hAnsi="Times New Roman" w:cs="Times New Roman"/>
          <w:b/>
          <w:sz w:val="32"/>
          <w:szCs w:val="32"/>
        </w:rPr>
        <w:t xml:space="preserve">Для неработающих пенсионеров, живущих на селе </w:t>
      </w:r>
    </w:p>
    <w:p w:rsidR="001B4F09" w:rsidRDefault="001B4F09" w:rsidP="00A52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имеющих 30 лет </w:t>
      </w:r>
      <w:r w:rsidR="009E28D5">
        <w:rPr>
          <w:rFonts w:ascii="Times New Roman" w:hAnsi="Times New Roman" w:cs="Times New Roman"/>
          <w:b/>
          <w:sz w:val="32"/>
          <w:szCs w:val="32"/>
        </w:rPr>
        <w:t>стажа</w:t>
      </w:r>
      <w:r w:rsidR="00A03301" w:rsidRPr="00A52AB4">
        <w:rPr>
          <w:rFonts w:ascii="Times New Roman" w:hAnsi="Times New Roman" w:cs="Times New Roman"/>
          <w:b/>
          <w:sz w:val="32"/>
          <w:szCs w:val="32"/>
        </w:rPr>
        <w:t xml:space="preserve"> в сельском хозяйстве, с 1 января 2019г</w:t>
      </w:r>
      <w:r w:rsidR="00A52AB4">
        <w:rPr>
          <w:rFonts w:ascii="Times New Roman" w:hAnsi="Times New Roman" w:cs="Times New Roman"/>
          <w:b/>
          <w:sz w:val="32"/>
          <w:szCs w:val="32"/>
        </w:rPr>
        <w:t>.</w:t>
      </w:r>
    </w:p>
    <w:p w:rsidR="00511C0B" w:rsidRPr="00A52AB4" w:rsidRDefault="001B4F09" w:rsidP="00A52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A03301" w:rsidRPr="00A52AB4">
        <w:rPr>
          <w:rFonts w:ascii="Times New Roman" w:hAnsi="Times New Roman" w:cs="Times New Roman"/>
          <w:b/>
          <w:sz w:val="32"/>
          <w:szCs w:val="32"/>
        </w:rPr>
        <w:t xml:space="preserve">водится </w:t>
      </w:r>
      <w:r w:rsidR="00A52AB4">
        <w:rPr>
          <w:rFonts w:ascii="Times New Roman" w:hAnsi="Times New Roman" w:cs="Times New Roman"/>
          <w:b/>
          <w:sz w:val="32"/>
          <w:szCs w:val="32"/>
        </w:rPr>
        <w:t>повышение</w:t>
      </w:r>
      <w:r w:rsidR="00A03301" w:rsidRPr="00A52AB4">
        <w:rPr>
          <w:rFonts w:ascii="Times New Roman" w:hAnsi="Times New Roman" w:cs="Times New Roman"/>
          <w:b/>
          <w:sz w:val="32"/>
          <w:szCs w:val="32"/>
        </w:rPr>
        <w:t xml:space="preserve"> в размере 25 процентов к фиксированной выплатестраховой пенсии.</w:t>
      </w:r>
      <w:bookmarkStart w:id="0" w:name="_GoBack"/>
      <w:bookmarkEnd w:id="0"/>
    </w:p>
    <w:p w:rsidR="00A52AB4" w:rsidRPr="00A03301" w:rsidRDefault="00A52AB4" w:rsidP="001B4F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сельской местности могут рассчитывать на повышение к фиксированной выплате страховой пенсии</w:t>
      </w:r>
      <w:r w:rsidR="009E28D5"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E28D5"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25% суммы установленной фиксированной выплаты к соответствующей страховой пенсии</w:t>
      </w: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трех необходимых условий:</w:t>
      </w:r>
    </w:p>
    <w:p w:rsidR="00A52AB4" w:rsidRPr="00A03301" w:rsidRDefault="00A52AB4" w:rsidP="008D4BF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30 лет работы в определенных должностях и производствах в сельском хозяйстве;</w:t>
      </w:r>
    </w:p>
    <w:p w:rsidR="00A52AB4" w:rsidRPr="00A03301" w:rsidRDefault="00A52AB4" w:rsidP="001B4F0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сельской местности;</w:t>
      </w:r>
    </w:p>
    <w:p w:rsidR="00A52AB4" w:rsidRPr="008D4BFA" w:rsidRDefault="00A52AB4" w:rsidP="001B4F0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самого факта работы.</w:t>
      </w:r>
    </w:p>
    <w:p w:rsidR="009E28D5" w:rsidRPr="00A03301" w:rsidRDefault="00D92C61" w:rsidP="00D92C6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стажа работы в сельском хозяйстве в отношении периодов работы (деятельности) применяется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пенсиях».</w:t>
      </w:r>
      <w:proofErr w:type="gramEnd"/>
    </w:p>
    <w:p w:rsidR="00A52AB4" w:rsidRPr="00A03301" w:rsidRDefault="00A52AB4" w:rsidP="001B4F0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пенсии сельским жителям будет произведен по документам, имеющимся в выплатных делах пенсионеров, в </w:t>
      </w:r>
      <w:proofErr w:type="spellStart"/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В случае</w:t>
      </w:r>
      <w:proofErr w:type="gramStart"/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пенсионер представит подтверждающие документы в период с 1 января по 31 декабря 2019 года, повышение будет установлено с 1 января 2019г.</w:t>
      </w:r>
    </w:p>
    <w:p w:rsidR="00A52AB4" w:rsidRPr="008D4BFA" w:rsidRDefault="00A52AB4" w:rsidP="001B4F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пенсионер обратился за перерасчетом после 31 декабря 2019г</w:t>
      </w:r>
      <w:r w:rsidR="001B4F09"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F09"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</w:t>
      </w: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1B4F09"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</w:t>
      </w:r>
      <w:r w:rsidRPr="00A0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1-го числа месяца, следующего за месяцем, в котором принято заявление от пенсионера о перерасчете размера фиксированной выплаты к страховой пенсии в сторону увеличения.</w:t>
      </w:r>
    </w:p>
    <w:p w:rsidR="00F94FCF" w:rsidRPr="008D4BFA" w:rsidRDefault="0039691F" w:rsidP="001B4F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Размер фиксированной выплаты к страховой пенсии по старости, по инвалидности с 01.01.2019г. составит </w:t>
      </w:r>
      <w:r w:rsidR="00F94FCF"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5334,19руб. </w:t>
      </w:r>
    </w:p>
    <w:p w:rsidR="00A03301" w:rsidRPr="008D4BFA" w:rsidRDefault="00F94FCF" w:rsidP="008D4BF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Размер повышения фиксированной выплаты к страховой пенсии по старости, инвалидности с 01.01.2019г. для неработающих лиц, живущих на селе и имеющих 30 лет сельского стажа  составит </w:t>
      </w:r>
      <w:r w:rsidRPr="007D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1333,55руб.</w:t>
      </w:r>
      <w:r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(5334,19руб</w:t>
      </w:r>
      <w:proofErr w:type="gramStart"/>
      <w:r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8D4BFA">
        <w:rPr>
          <w:rFonts w:ascii="Times New Roman" w:eastAsia="Times New Roman" w:hAnsi="Times New Roman" w:cs="Times New Roman"/>
          <w:sz w:val="24"/>
          <w:szCs w:val="24"/>
          <w:lang w:eastAsia="ru-RU"/>
        </w:rPr>
        <w:t>25%).</w:t>
      </w:r>
    </w:p>
    <w:sectPr w:rsidR="00A03301" w:rsidRPr="008D4BFA" w:rsidSect="008D4BFA">
      <w:pgSz w:w="11906" w:h="16838"/>
      <w:pgMar w:top="425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7485"/>
    <w:multiLevelType w:val="multilevel"/>
    <w:tmpl w:val="B5F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9A"/>
    <w:rsid w:val="001B4F09"/>
    <w:rsid w:val="0031302C"/>
    <w:rsid w:val="0039691F"/>
    <w:rsid w:val="004356C5"/>
    <w:rsid w:val="00511C0B"/>
    <w:rsid w:val="007D0DE0"/>
    <w:rsid w:val="008D4BFA"/>
    <w:rsid w:val="00922C30"/>
    <w:rsid w:val="009E28D5"/>
    <w:rsid w:val="00A00221"/>
    <w:rsid w:val="00A03301"/>
    <w:rsid w:val="00A52AB4"/>
    <w:rsid w:val="00AE6FB5"/>
    <w:rsid w:val="00CC24E5"/>
    <w:rsid w:val="00D92C61"/>
    <w:rsid w:val="00E3069A"/>
    <w:rsid w:val="00E54C3E"/>
    <w:rsid w:val="00F9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5"/>
  </w:style>
  <w:style w:type="paragraph" w:styleId="1">
    <w:name w:val="heading 1"/>
    <w:basedOn w:val="a"/>
    <w:link w:val="10"/>
    <w:uiPriority w:val="9"/>
    <w:qFormat/>
    <w:rsid w:val="00E5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E54C3E"/>
  </w:style>
  <w:style w:type="paragraph" w:styleId="a4">
    <w:name w:val="List Paragraph"/>
    <w:basedOn w:val="a"/>
    <w:uiPriority w:val="34"/>
    <w:qFormat/>
    <w:rsid w:val="00A52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5"/>
  </w:style>
  <w:style w:type="paragraph" w:styleId="1">
    <w:name w:val="heading 1"/>
    <w:basedOn w:val="a"/>
    <w:link w:val="10"/>
    <w:uiPriority w:val="9"/>
    <w:qFormat/>
    <w:rsid w:val="00E5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E54C3E"/>
  </w:style>
  <w:style w:type="paragraph" w:styleId="a4">
    <w:name w:val="List Paragraph"/>
    <w:basedOn w:val="a"/>
    <w:uiPriority w:val="34"/>
    <w:qFormat/>
    <w:rsid w:val="00A5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Я</cp:lastModifiedBy>
  <cp:revision>11</cp:revision>
  <cp:lastPrinted>2018-12-11T12:46:00Z</cp:lastPrinted>
  <dcterms:created xsi:type="dcterms:W3CDTF">2018-12-11T10:56:00Z</dcterms:created>
  <dcterms:modified xsi:type="dcterms:W3CDTF">2018-12-12T08:04:00Z</dcterms:modified>
</cp:coreProperties>
</file>