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37" w:rsidRPr="00F006A0" w:rsidRDefault="00337F8D" w:rsidP="00E27CAF">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7728" behindDoc="1" locked="1" layoutInCell="1" allowOverlap="1">
            <wp:simplePos x="0" y="0"/>
            <wp:positionH relativeFrom="column">
              <wp:posOffset>2795905</wp:posOffset>
            </wp:positionH>
            <wp:positionV relativeFrom="paragraph">
              <wp:posOffset>-460375</wp:posOffset>
            </wp:positionV>
            <wp:extent cx="584835" cy="685800"/>
            <wp:effectExtent l="1905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biLevel thresh="50000"/>
                    </a:blip>
                    <a:srcRect/>
                    <a:stretch>
                      <a:fillRect/>
                    </a:stretch>
                  </pic:blipFill>
                  <pic:spPr bwMode="auto">
                    <a:xfrm>
                      <a:off x="0" y="0"/>
                      <a:ext cx="584835" cy="685800"/>
                    </a:xfrm>
                    <a:prstGeom prst="rect">
                      <a:avLst/>
                    </a:prstGeom>
                    <a:noFill/>
                  </pic:spPr>
                </pic:pic>
              </a:graphicData>
            </a:graphic>
          </wp:anchor>
        </w:drawing>
      </w:r>
    </w:p>
    <w:p w:rsidR="00A2159A" w:rsidRPr="00A56863" w:rsidRDefault="00A2159A" w:rsidP="00A2159A">
      <w:pPr>
        <w:spacing w:after="0" w:line="240" w:lineRule="auto"/>
        <w:jc w:val="center"/>
        <w:rPr>
          <w:rFonts w:ascii="Times New Roman" w:hAnsi="Times New Roman"/>
          <w:bCs/>
          <w:sz w:val="24"/>
          <w:szCs w:val="24"/>
          <w:lang w:eastAsia="en-US"/>
        </w:rPr>
      </w:pPr>
      <w:r w:rsidRPr="00A56863">
        <w:rPr>
          <w:rFonts w:ascii="Times New Roman" w:hAnsi="Times New Roman"/>
          <w:bCs/>
          <w:sz w:val="24"/>
          <w:szCs w:val="24"/>
          <w:lang w:val="uk-UA" w:eastAsia="en-US"/>
        </w:rPr>
        <w:t>РЕСПУБЛИКА КРЫМ</w:t>
      </w:r>
    </w:p>
    <w:p w:rsidR="00A2159A" w:rsidRPr="00A56863" w:rsidRDefault="00A2159A" w:rsidP="00A2159A">
      <w:pPr>
        <w:spacing w:after="0" w:line="240" w:lineRule="auto"/>
        <w:jc w:val="center"/>
        <w:rPr>
          <w:rFonts w:ascii="Times New Roman" w:hAnsi="Times New Roman"/>
          <w:bCs/>
          <w:lang w:eastAsia="en-US"/>
        </w:rPr>
      </w:pPr>
      <w:r w:rsidRPr="00A56863">
        <w:rPr>
          <w:rFonts w:ascii="Times New Roman" w:hAnsi="Times New Roman"/>
          <w:bCs/>
          <w:sz w:val="24"/>
          <w:szCs w:val="24"/>
          <w:lang w:val="uk-UA" w:eastAsia="en-US"/>
        </w:rPr>
        <w:t>РАЗДОЛЬНЕНСКИЙ  РАЙОН</w:t>
      </w:r>
    </w:p>
    <w:p w:rsidR="00A2159A" w:rsidRPr="00A56863" w:rsidRDefault="00A2159A" w:rsidP="00A56863">
      <w:pPr>
        <w:spacing w:after="0" w:line="240" w:lineRule="atLeast"/>
        <w:jc w:val="center"/>
        <w:rPr>
          <w:rFonts w:ascii="Times New Roman" w:hAnsi="Times New Roman"/>
          <w:bCs/>
          <w:sz w:val="24"/>
          <w:szCs w:val="24"/>
          <w:lang w:val="uk-UA" w:eastAsia="en-US"/>
        </w:rPr>
      </w:pPr>
      <w:r w:rsidRPr="00A56863">
        <w:rPr>
          <w:rFonts w:ascii="Times New Roman" w:hAnsi="Times New Roman"/>
          <w:bCs/>
          <w:sz w:val="24"/>
          <w:szCs w:val="24"/>
          <w:lang w:eastAsia="en-US"/>
        </w:rPr>
        <w:t xml:space="preserve">АДМИНИСТРАЦИЯ </w:t>
      </w:r>
      <w:r w:rsidR="00A56863">
        <w:rPr>
          <w:rFonts w:ascii="Times New Roman" w:hAnsi="Times New Roman"/>
          <w:bCs/>
          <w:sz w:val="24"/>
          <w:szCs w:val="24"/>
          <w:lang w:eastAsia="en-US"/>
        </w:rPr>
        <w:t xml:space="preserve"> </w:t>
      </w:r>
      <w:r w:rsidR="00976837" w:rsidRPr="00A56863">
        <w:rPr>
          <w:rFonts w:ascii="Times New Roman" w:hAnsi="Times New Roman"/>
          <w:bCs/>
          <w:sz w:val="24"/>
          <w:szCs w:val="24"/>
          <w:lang w:val="uk-UA" w:eastAsia="en-US"/>
        </w:rPr>
        <w:t>ЗИМИНСКОГО</w:t>
      </w:r>
      <w:r w:rsidR="00A56863">
        <w:rPr>
          <w:rFonts w:ascii="Times New Roman" w:hAnsi="Times New Roman"/>
          <w:bCs/>
          <w:sz w:val="24"/>
          <w:szCs w:val="24"/>
          <w:lang w:val="uk-UA" w:eastAsia="en-US"/>
        </w:rPr>
        <w:t xml:space="preserve"> </w:t>
      </w:r>
      <w:r w:rsidR="00976837" w:rsidRPr="00A56863">
        <w:rPr>
          <w:rFonts w:ascii="Times New Roman" w:hAnsi="Times New Roman"/>
          <w:bCs/>
          <w:sz w:val="24"/>
          <w:szCs w:val="24"/>
          <w:lang w:val="uk-UA" w:eastAsia="en-US"/>
        </w:rPr>
        <w:t xml:space="preserve"> </w:t>
      </w:r>
      <w:r w:rsidR="00E912D8" w:rsidRPr="00A56863">
        <w:rPr>
          <w:rFonts w:ascii="Times New Roman" w:hAnsi="Times New Roman"/>
          <w:bCs/>
          <w:sz w:val="24"/>
          <w:szCs w:val="24"/>
          <w:lang w:val="uk-UA" w:eastAsia="en-US"/>
        </w:rPr>
        <w:t xml:space="preserve">СЕЛЬСКОГО </w:t>
      </w:r>
      <w:r w:rsidR="00A56863">
        <w:rPr>
          <w:rFonts w:ascii="Times New Roman" w:hAnsi="Times New Roman"/>
          <w:bCs/>
          <w:sz w:val="24"/>
          <w:szCs w:val="24"/>
          <w:lang w:val="uk-UA" w:eastAsia="en-US"/>
        </w:rPr>
        <w:t xml:space="preserve"> </w:t>
      </w:r>
      <w:r w:rsidR="00E912D8" w:rsidRPr="00A56863">
        <w:rPr>
          <w:rFonts w:ascii="Times New Roman" w:hAnsi="Times New Roman"/>
          <w:bCs/>
          <w:sz w:val="24"/>
          <w:szCs w:val="24"/>
          <w:lang w:val="uk-UA" w:eastAsia="en-US"/>
        </w:rPr>
        <w:t>ПОСЕЛЕНИЯ</w:t>
      </w:r>
    </w:p>
    <w:p w:rsidR="00C45B99" w:rsidRDefault="00C45B99" w:rsidP="00A56863">
      <w:pPr>
        <w:spacing w:after="0" w:line="240" w:lineRule="atLeast"/>
        <w:jc w:val="center"/>
        <w:rPr>
          <w:rFonts w:ascii="Times New Roman" w:hAnsi="Times New Roman"/>
          <w:bCs/>
          <w:sz w:val="28"/>
          <w:szCs w:val="28"/>
          <w:lang w:eastAsia="en-US"/>
        </w:rPr>
      </w:pPr>
    </w:p>
    <w:p w:rsidR="00A2159A" w:rsidRPr="004775FA" w:rsidRDefault="00A2159A" w:rsidP="00A56863">
      <w:pPr>
        <w:spacing w:after="0" w:line="240" w:lineRule="atLeast"/>
        <w:jc w:val="center"/>
        <w:rPr>
          <w:rFonts w:ascii="Times New Roman" w:hAnsi="Times New Roman"/>
          <w:bCs/>
          <w:sz w:val="28"/>
          <w:szCs w:val="28"/>
          <w:lang w:eastAsia="en-US"/>
        </w:rPr>
      </w:pPr>
      <w:r w:rsidRPr="004775FA">
        <w:rPr>
          <w:rFonts w:ascii="Times New Roman" w:hAnsi="Times New Roman"/>
          <w:bCs/>
          <w:sz w:val="28"/>
          <w:szCs w:val="28"/>
          <w:lang w:eastAsia="en-US"/>
        </w:rPr>
        <w:t>ПОСТАНОВЛЕНИЕ</w:t>
      </w:r>
      <w:r w:rsidR="00A56863" w:rsidRPr="004775FA">
        <w:rPr>
          <w:rFonts w:ascii="Times New Roman" w:hAnsi="Times New Roman"/>
          <w:bCs/>
          <w:sz w:val="28"/>
          <w:szCs w:val="28"/>
          <w:lang w:eastAsia="en-US"/>
        </w:rPr>
        <w:t xml:space="preserve"> № </w:t>
      </w:r>
      <w:r w:rsidR="004775FA" w:rsidRPr="004775FA">
        <w:rPr>
          <w:rFonts w:ascii="Times New Roman" w:hAnsi="Times New Roman"/>
          <w:bCs/>
          <w:sz w:val="28"/>
          <w:szCs w:val="28"/>
          <w:lang w:eastAsia="en-US"/>
        </w:rPr>
        <w:t>145</w:t>
      </w:r>
    </w:p>
    <w:p w:rsidR="00100381" w:rsidRPr="004775FA" w:rsidRDefault="00100381" w:rsidP="0050096D">
      <w:pPr>
        <w:spacing w:after="0" w:line="240" w:lineRule="atLeast"/>
        <w:rPr>
          <w:rFonts w:ascii="Times New Roman" w:hAnsi="Times New Roman"/>
          <w:bCs/>
          <w:sz w:val="28"/>
          <w:szCs w:val="28"/>
          <w:lang w:eastAsia="en-US"/>
        </w:rPr>
      </w:pPr>
    </w:p>
    <w:p w:rsidR="00CC11E2" w:rsidRPr="004775FA" w:rsidRDefault="00A56863" w:rsidP="0050096D">
      <w:pPr>
        <w:spacing w:after="0" w:line="240" w:lineRule="atLeast"/>
        <w:rPr>
          <w:rFonts w:ascii="Times New Roman" w:hAnsi="Times New Roman"/>
          <w:bCs/>
          <w:sz w:val="28"/>
          <w:szCs w:val="28"/>
          <w:lang w:eastAsia="en-US"/>
        </w:rPr>
      </w:pPr>
      <w:r w:rsidRPr="004775FA">
        <w:rPr>
          <w:rFonts w:ascii="Times New Roman" w:hAnsi="Times New Roman"/>
          <w:bCs/>
          <w:sz w:val="28"/>
          <w:szCs w:val="28"/>
          <w:lang w:eastAsia="en-US"/>
        </w:rPr>
        <w:t xml:space="preserve">от </w:t>
      </w:r>
      <w:r w:rsidR="00EC2DF3" w:rsidRPr="004775FA">
        <w:rPr>
          <w:rFonts w:ascii="Times New Roman" w:hAnsi="Times New Roman"/>
          <w:bCs/>
          <w:sz w:val="28"/>
          <w:szCs w:val="28"/>
          <w:lang w:eastAsia="en-US"/>
        </w:rPr>
        <w:t>23</w:t>
      </w:r>
      <w:r w:rsidR="00DE7EEE" w:rsidRPr="004775FA">
        <w:rPr>
          <w:rFonts w:ascii="Times New Roman" w:hAnsi="Times New Roman"/>
          <w:bCs/>
          <w:sz w:val="28"/>
          <w:szCs w:val="28"/>
          <w:lang w:eastAsia="en-US"/>
        </w:rPr>
        <w:t xml:space="preserve"> декабря</w:t>
      </w:r>
      <w:r w:rsidR="00426765" w:rsidRPr="004775FA">
        <w:rPr>
          <w:rFonts w:ascii="Times New Roman" w:hAnsi="Times New Roman"/>
          <w:bCs/>
          <w:sz w:val="28"/>
          <w:szCs w:val="28"/>
          <w:lang w:eastAsia="en-US"/>
        </w:rPr>
        <w:t xml:space="preserve"> </w:t>
      </w:r>
      <w:r w:rsidR="00531117" w:rsidRPr="004775FA">
        <w:rPr>
          <w:rFonts w:ascii="Times New Roman" w:hAnsi="Times New Roman"/>
          <w:bCs/>
          <w:sz w:val="28"/>
          <w:szCs w:val="28"/>
          <w:lang w:eastAsia="en-US"/>
        </w:rPr>
        <w:t xml:space="preserve"> </w:t>
      </w:r>
      <w:r w:rsidR="00A2159A" w:rsidRPr="004775FA">
        <w:rPr>
          <w:rFonts w:ascii="Times New Roman" w:hAnsi="Times New Roman"/>
          <w:bCs/>
          <w:sz w:val="28"/>
          <w:szCs w:val="28"/>
          <w:lang w:eastAsia="en-US"/>
        </w:rPr>
        <w:t>201</w:t>
      </w:r>
      <w:r w:rsidR="00100381" w:rsidRPr="004775FA">
        <w:rPr>
          <w:rFonts w:ascii="Times New Roman" w:hAnsi="Times New Roman"/>
          <w:bCs/>
          <w:sz w:val="28"/>
          <w:szCs w:val="28"/>
          <w:lang w:eastAsia="en-US"/>
        </w:rPr>
        <w:t>9</w:t>
      </w:r>
      <w:r w:rsidR="00A2159A" w:rsidRPr="004775FA">
        <w:rPr>
          <w:rFonts w:ascii="Times New Roman" w:hAnsi="Times New Roman"/>
          <w:bCs/>
          <w:sz w:val="28"/>
          <w:szCs w:val="28"/>
          <w:lang w:eastAsia="en-US"/>
        </w:rPr>
        <w:t xml:space="preserve"> </w:t>
      </w:r>
      <w:r w:rsidR="00755268" w:rsidRPr="004775FA">
        <w:rPr>
          <w:rFonts w:ascii="Times New Roman" w:hAnsi="Times New Roman"/>
          <w:bCs/>
          <w:sz w:val="28"/>
          <w:szCs w:val="28"/>
          <w:lang w:eastAsia="en-US"/>
        </w:rPr>
        <w:t xml:space="preserve">года            </w:t>
      </w:r>
      <w:r w:rsidR="00426765" w:rsidRPr="004775FA">
        <w:rPr>
          <w:rFonts w:ascii="Times New Roman" w:hAnsi="Times New Roman"/>
          <w:bCs/>
          <w:sz w:val="28"/>
          <w:szCs w:val="28"/>
          <w:lang w:eastAsia="en-US"/>
        </w:rPr>
        <w:t xml:space="preserve">   </w:t>
      </w:r>
    </w:p>
    <w:p w:rsidR="00A2159A" w:rsidRPr="00EC2DF3" w:rsidRDefault="00755268" w:rsidP="0050096D">
      <w:pPr>
        <w:spacing w:after="0" w:line="240" w:lineRule="atLeast"/>
        <w:rPr>
          <w:rFonts w:ascii="Times New Roman" w:hAnsi="Times New Roman" w:cs="Times New Roman"/>
          <w:bCs/>
          <w:iCs/>
          <w:sz w:val="28"/>
          <w:szCs w:val="28"/>
        </w:rPr>
      </w:pPr>
      <w:r w:rsidRPr="00EC2DF3">
        <w:rPr>
          <w:rFonts w:ascii="Times New Roman" w:hAnsi="Times New Roman"/>
          <w:bCs/>
          <w:sz w:val="28"/>
          <w:szCs w:val="28"/>
          <w:lang w:eastAsia="en-US"/>
        </w:rPr>
        <w:t>с. Зимино</w:t>
      </w:r>
      <w:r w:rsidR="00A2159A" w:rsidRPr="00EC2DF3">
        <w:rPr>
          <w:rFonts w:ascii="Times New Roman" w:hAnsi="Times New Roman"/>
          <w:bCs/>
          <w:sz w:val="28"/>
          <w:szCs w:val="28"/>
          <w:lang w:eastAsia="en-US"/>
        </w:rPr>
        <w:t xml:space="preserve">                            </w:t>
      </w:r>
    </w:p>
    <w:p w:rsidR="00531117" w:rsidRPr="00EC2DF3" w:rsidRDefault="00531117" w:rsidP="0050096D">
      <w:pPr>
        <w:tabs>
          <w:tab w:val="left" w:pos="9000"/>
        </w:tabs>
        <w:autoSpaceDE w:val="0"/>
        <w:autoSpaceDN w:val="0"/>
        <w:adjustRightInd w:val="0"/>
        <w:spacing w:after="0" w:line="240" w:lineRule="atLeast"/>
        <w:jc w:val="both"/>
        <w:rPr>
          <w:rFonts w:ascii="Times New Roman" w:hAnsi="Times New Roman"/>
          <w:i/>
          <w:sz w:val="28"/>
          <w:szCs w:val="28"/>
        </w:rPr>
      </w:pPr>
    </w:p>
    <w:p w:rsidR="00EC2DF3" w:rsidRPr="00EC2DF3" w:rsidRDefault="00EC2DF3" w:rsidP="00EC2DF3">
      <w:pPr>
        <w:spacing w:line="240" w:lineRule="exact"/>
        <w:rPr>
          <w:rFonts w:ascii="Times New Roman" w:hAnsi="Times New Roman" w:cs="Times New Roman"/>
          <w:sz w:val="28"/>
          <w:szCs w:val="28"/>
        </w:rPr>
      </w:pPr>
      <w:r w:rsidRPr="00EC2DF3">
        <w:rPr>
          <w:rFonts w:ascii="Times New Roman" w:hAnsi="Times New Roman" w:cs="Times New Roman"/>
          <w:b/>
          <w:i/>
          <w:sz w:val="28"/>
          <w:szCs w:val="28"/>
        </w:rPr>
        <w:t>Об утверждении актуальной версии решения Зиминского сельского совета Раздольненского района Республики Крым  ««О бюджете муниципального образования Зиминское сельское  поселение Раздольненского района Республики Крым на 2019 год и плановый период 2020 и 2021 годов»</w:t>
      </w:r>
    </w:p>
    <w:p w:rsidR="00EC2DF3" w:rsidRDefault="00EC2DF3" w:rsidP="00EC2DF3">
      <w:pPr>
        <w:spacing w:after="0"/>
        <w:ind w:firstLine="708"/>
        <w:jc w:val="both"/>
        <w:rPr>
          <w:rFonts w:ascii="Times New Roman" w:hAnsi="Times New Roman" w:cs="Times New Roman"/>
          <w:bCs/>
          <w:sz w:val="28"/>
          <w:szCs w:val="28"/>
        </w:rPr>
      </w:pPr>
      <w:r w:rsidRPr="00EC2DF3">
        <w:rPr>
          <w:rFonts w:ascii="Times New Roman" w:hAnsi="Times New Roman" w:cs="Times New Roman"/>
          <w:sz w:val="28"/>
          <w:szCs w:val="28"/>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Зиминское сельское поселение Раздольненского района Республики Крым,  Уставом муниципального образования Зиминское сельское поселение Раздольненского района Республики Крым, Положением об администрации Зиминского сельского поселения,  принимая во внимание рекомендации комиссии Зиминского сельского совета </w:t>
      </w:r>
      <w:r w:rsidRPr="00EC2DF3">
        <w:rPr>
          <w:rFonts w:ascii="Times New Roman" w:hAnsi="Times New Roman" w:cs="Times New Roman"/>
          <w:bCs/>
          <w:sz w:val="28"/>
          <w:szCs w:val="28"/>
        </w:rPr>
        <w:t>по бюджету, налогам, земельным и имущественным отношениям, социально-экономическому развитию</w:t>
      </w:r>
    </w:p>
    <w:p w:rsidR="00EC2DF3" w:rsidRPr="00A56863" w:rsidRDefault="00EC2DF3" w:rsidP="00EC2DF3">
      <w:pPr>
        <w:spacing w:after="0"/>
        <w:jc w:val="both"/>
        <w:rPr>
          <w:rFonts w:ascii="Times New Roman" w:hAnsi="Times New Roman" w:cs="Times New Roman"/>
          <w:sz w:val="28"/>
          <w:szCs w:val="28"/>
        </w:rPr>
      </w:pPr>
      <w:r w:rsidRPr="00EC2DF3">
        <w:rPr>
          <w:rFonts w:ascii="Times New Roman" w:hAnsi="Times New Roman"/>
          <w:sz w:val="28"/>
          <w:szCs w:val="28"/>
        </w:rPr>
        <w:t xml:space="preserve"> </w:t>
      </w:r>
      <w:r>
        <w:rPr>
          <w:rFonts w:ascii="Times New Roman" w:hAnsi="Times New Roman"/>
          <w:sz w:val="28"/>
          <w:szCs w:val="28"/>
        </w:rPr>
        <w:t>Администрация Зиминского сельского поселения  ПОСТАНОВЛЯЕТ:</w:t>
      </w:r>
    </w:p>
    <w:p w:rsidR="006A60A9" w:rsidRDefault="006A60A9" w:rsidP="00EC2DF3">
      <w:pPr>
        <w:spacing w:after="0"/>
        <w:rPr>
          <w:rFonts w:ascii="Times New Roman" w:hAnsi="Times New Roman" w:cs="Times New Roman"/>
          <w:sz w:val="28"/>
          <w:szCs w:val="28"/>
        </w:rPr>
      </w:pPr>
    </w:p>
    <w:p w:rsidR="00EC2DF3" w:rsidRPr="00EC2DF3" w:rsidRDefault="00EC2DF3" w:rsidP="00EC2DF3">
      <w:pPr>
        <w:spacing w:after="0"/>
        <w:rPr>
          <w:rFonts w:ascii="Times New Roman" w:hAnsi="Times New Roman" w:cs="Times New Roman"/>
          <w:sz w:val="28"/>
          <w:szCs w:val="28"/>
        </w:rPr>
      </w:pPr>
      <w:r w:rsidRPr="00EC2DF3">
        <w:rPr>
          <w:rFonts w:ascii="Times New Roman" w:hAnsi="Times New Roman" w:cs="Times New Roman"/>
          <w:sz w:val="28"/>
          <w:szCs w:val="28"/>
        </w:rPr>
        <w:t xml:space="preserve">      1. Утвердить актуальную версию решения Зиминского сельского совета Раздольненского района Республики Крым  «О бюджете муниципального образования Зиминское сельское  поселение Раздольненского района Республики Крым на 2019 год и плановый период 2020 и 2021 годов» (Приложение 1).</w:t>
      </w:r>
    </w:p>
    <w:p w:rsidR="00EC2DF3" w:rsidRPr="00EC2DF3" w:rsidRDefault="00EC2DF3" w:rsidP="00EC2DF3">
      <w:pPr>
        <w:spacing w:after="0"/>
        <w:rPr>
          <w:rFonts w:ascii="Times New Roman" w:hAnsi="Times New Roman" w:cs="Times New Roman"/>
          <w:sz w:val="28"/>
          <w:szCs w:val="28"/>
        </w:rPr>
      </w:pPr>
      <w:bookmarkStart w:id="0" w:name="Par39"/>
      <w:bookmarkStart w:id="1" w:name="Par1210"/>
      <w:bookmarkStart w:id="2" w:name="Par1232"/>
      <w:bookmarkEnd w:id="0"/>
      <w:bookmarkEnd w:id="1"/>
      <w:bookmarkEnd w:id="2"/>
      <w:r w:rsidRPr="00EC2DF3">
        <w:rPr>
          <w:rFonts w:ascii="Times New Roman" w:hAnsi="Times New Roman" w:cs="Times New Roman"/>
          <w:sz w:val="28"/>
          <w:szCs w:val="28"/>
        </w:rPr>
        <w:t xml:space="preserve">      2. Настоящее постановление подлежит обнародованию на официальном Портале   Правительства Республики Крым на странице Раздольненского муниципального района (razdolnoe.rk.gov.ru) в разделе - Муниципальные образования района, подраздел Зиминское сельское поселение, а также на информационном стенде Зиминского сельского совета, расположенного по  адресу: село Зимино, улица Гагарина,33</w:t>
      </w:r>
    </w:p>
    <w:p w:rsidR="00EC2DF3" w:rsidRPr="00EC2DF3" w:rsidRDefault="00EC2DF3" w:rsidP="00EC2DF3">
      <w:pPr>
        <w:spacing w:after="0"/>
        <w:rPr>
          <w:rFonts w:ascii="Times New Roman" w:hAnsi="Times New Roman" w:cs="Times New Roman"/>
          <w:sz w:val="28"/>
          <w:szCs w:val="28"/>
        </w:rPr>
      </w:pPr>
      <w:r w:rsidRPr="00EC2DF3">
        <w:rPr>
          <w:rFonts w:ascii="Times New Roman" w:hAnsi="Times New Roman" w:cs="Times New Roman"/>
          <w:sz w:val="28"/>
          <w:szCs w:val="28"/>
        </w:rPr>
        <w:t xml:space="preserve">      3.  Настоящее постановление вступает в силу  со дня обнародования.</w:t>
      </w:r>
    </w:p>
    <w:p w:rsidR="00100381" w:rsidRPr="00EC2DF3" w:rsidRDefault="00100381" w:rsidP="00100381">
      <w:pPr>
        <w:pStyle w:val="ConsTitle"/>
        <w:widowControl/>
        <w:tabs>
          <w:tab w:val="left" w:pos="7020"/>
        </w:tabs>
        <w:ind w:right="0"/>
        <w:rPr>
          <w:rFonts w:ascii="Times New Roman" w:hAnsi="Times New Roman" w:cs="Times New Roman"/>
          <w:b w:val="0"/>
          <w:sz w:val="28"/>
          <w:szCs w:val="28"/>
        </w:rPr>
      </w:pPr>
    </w:p>
    <w:p w:rsidR="00A56863" w:rsidRPr="00EC2DF3" w:rsidRDefault="00A56863" w:rsidP="00100381">
      <w:pPr>
        <w:pStyle w:val="ConsTitle"/>
        <w:widowControl/>
        <w:tabs>
          <w:tab w:val="left" w:pos="7020"/>
        </w:tabs>
        <w:ind w:right="0"/>
        <w:rPr>
          <w:rFonts w:ascii="Times New Roman" w:hAnsi="Times New Roman" w:cs="Times New Roman"/>
          <w:b w:val="0"/>
          <w:sz w:val="28"/>
          <w:szCs w:val="28"/>
        </w:rPr>
      </w:pPr>
    </w:p>
    <w:p w:rsidR="00100381" w:rsidRPr="00EC2DF3" w:rsidRDefault="00100381" w:rsidP="00100381">
      <w:pPr>
        <w:pStyle w:val="ConsTitle"/>
        <w:widowControl/>
        <w:tabs>
          <w:tab w:val="left" w:pos="7020"/>
        </w:tabs>
        <w:ind w:right="0"/>
        <w:rPr>
          <w:rFonts w:ascii="Times New Roman" w:hAnsi="Times New Roman" w:cs="Times New Roman"/>
          <w:b w:val="0"/>
          <w:sz w:val="28"/>
          <w:szCs w:val="28"/>
        </w:rPr>
      </w:pPr>
      <w:r w:rsidRPr="00EC2DF3">
        <w:rPr>
          <w:rFonts w:ascii="Times New Roman" w:hAnsi="Times New Roman" w:cs="Times New Roman"/>
          <w:b w:val="0"/>
          <w:sz w:val="28"/>
          <w:szCs w:val="28"/>
        </w:rPr>
        <w:t>Председатель Зиминского сельского совета-</w:t>
      </w:r>
    </w:p>
    <w:p w:rsidR="00A56863" w:rsidRPr="00EC2DF3" w:rsidRDefault="00A56863" w:rsidP="00100381">
      <w:pPr>
        <w:pStyle w:val="ConsTitle"/>
        <w:widowControl/>
        <w:tabs>
          <w:tab w:val="left" w:pos="7020"/>
        </w:tabs>
        <w:ind w:right="0"/>
        <w:rPr>
          <w:rFonts w:ascii="Times New Roman" w:hAnsi="Times New Roman" w:cs="Times New Roman"/>
          <w:b w:val="0"/>
          <w:sz w:val="28"/>
          <w:szCs w:val="28"/>
        </w:rPr>
      </w:pPr>
      <w:r w:rsidRPr="00EC2DF3">
        <w:rPr>
          <w:rFonts w:ascii="Times New Roman" w:hAnsi="Times New Roman" w:cs="Times New Roman"/>
          <w:b w:val="0"/>
          <w:sz w:val="28"/>
          <w:szCs w:val="28"/>
        </w:rPr>
        <w:t>глава А</w:t>
      </w:r>
      <w:r w:rsidR="00100381" w:rsidRPr="00EC2DF3">
        <w:rPr>
          <w:rFonts w:ascii="Times New Roman" w:hAnsi="Times New Roman" w:cs="Times New Roman"/>
          <w:b w:val="0"/>
          <w:sz w:val="28"/>
          <w:szCs w:val="28"/>
        </w:rPr>
        <w:t xml:space="preserve">дминистрации </w:t>
      </w:r>
    </w:p>
    <w:p w:rsidR="00100381" w:rsidRPr="00EC2DF3" w:rsidRDefault="00100381" w:rsidP="00100381">
      <w:pPr>
        <w:pStyle w:val="ConsTitle"/>
        <w:widowControl/>
        <w:tabs>
          <w:tab w:val="left" w:pos="7020"/>
        </w:tabs>
        <w:ind w:right="0"/>
        <w:rPr>
          <w:rFonts w:ascii="Times New Roman" w:hAnsi="Times New Roman" w:cs="Times New Roman"/>
          <w:b w:val="0"/>
          <w:sz w:val="28"/>
          <w:szCs w:val="28"/>
        </w:rPr>
      </w:pPr>
      <w:r w:rsidRPr="00EC2DF3">
        <w:rPr>
          <w:rFonts w:ascii="Times New Roman" w:hAnsi="Times New Roman" w:cs="Times New Roman"/>
          <w:b w:val="0"/>
          <w:sz w:val="28"/>
          <w:szCs w:val="28"/>
        </w:rPr>
        <w:t xml:space="preserve">Зиминского </w:t>
      </w:r>
      <w:r w:rsidR="00A56863" w:rsidRPr="00EC2DF3">
        <w:rPr>
          <w:rFonts w:ascii="Times New Roman" w:hAnsi="Times New Roman" w:cs="Times New Roman"/>
          <w:b w:val="0"/>
          <w:sz w:val="28"/>
          <w:szCs w:val="28"/>
        </w:rPr>
        <w:t xml:space="preserve">  </w:t>
      </w:r>
      <w:r w:rsidRPr="00EC2DF3">
        <w:rPr>
          <w:rFonts w:ascii="Times New Roman" w:hAnsi="Times New Roman" w:cs="Times New Roman"/>
          <w:b w:val="0"/>
          <w:sz w:val="28"/>
          <w:szCs w:val="28"/>
        </w:rPr>
        <w:t>сельского   поселения</w:t>
      </w:r>
      <w:r w:rsidRPr="00EC2DF3">
        <w:rPr>
          <w:rFonts w:ascii="Times New Roman" w:hAnsi="Times New Roman" w:cs="Times New Roman"/>
          <w:b w:val="0"/>
          <w:sz w:val="28"/>
          <w:szCs w:val="28"/>
        </w:rPr>
        <w:tab/>
        <w:t xml:space="preserve">    </w:t>
      </w:r>
      <w:r w:rsidR="00EC2DF3" w:rsidRPr="00EC2DF3">
        <w:rPr>
          <w:rFonts w:ascii="Times New Roman" w:hAnsi="Times New Roman" w:cs="Times New Roman"/>
          <w:b w:val="0"/>
          <w:sz w:val="28"/>
          <w:szCs w:val="28"/>
        </w:rPr>
        <w:t>С.В. Канцелярук</w:t>
      </w:r>
    </w:p>
    <w:p w:rsidR="00100381" w:rsidRPr="00EC2DF3" w:rsidRDefault="00100381" w:rsidP="00100381">
      <w:pPr>
        <w:widowControl w:val="0"/>
        <w:autoSpaceDE w:val="0"/>
        <w:autoSpaceDN w:val="0"/>
        <w:adjustRightInd w:val="0"/>
        <w:spacing w:after="0" w:line="240" w:lineRule="auto"/>
        <w:outlineLvl w:val="0"/>
        <w:rPr>
          <w:rFonts w:ascii="Times New Roman" w:hAnsi="Times New Roman" w:cs="Times New Roman"/>
          <w:sz w:val="28"/>
          <w:szCs w:val="28"/>
        </w:rPr>
      </w:pPr>
      <w:bookmarkStart w:id="3" w:name="Par34"/>
      <w:bookmarkStart w:id="4" w:name="_GoBack"/>
      <w:bookmarkEnd w:id="3"/>
      <w:bookmarkEnd w:id="4"/>
      <w:r w:rsidRPr="00EC2DF3">
        <w:rPr>
          <w:rFonts w:ascii="Times New Roman" w:hAnsi="Times New Roman" w:cs="Times New Roman"/>
          <w:sz w:val="28"/>
          <w:szCs w:val="28"/>
        </w:rPr>
        <w:t xml:space="preserve">   </w:t>
      </w:r>
    </w:p>
    <w:p w:rsidR="00100381" w:rsidRPr="00EC2DF3" w:rsidRDefault="00100381" w:rsidP="00100381">
      <w:pPr>
        <w:pStyle w:val="ConsTitle"/>
        <w:widowControl/>
        <w:tabs>
          <w:tab w:val="left" w:pos="7020"/>
        </w:tabs>
        <w:ind w:right="0"/>
        <w:rPr>
          <w:rFonts w:ascii="Times New Roman" w:hAnsi="Times New Roman" w:cs="Times New Roman"/>
          <w:b w:val="0"/>
          <w:sz w:val="28"/>
          <w:szCs w:val="28"/>
        </w:rPr>
      </w:pPr>
    </w:p>
    <w:p w:rsidR="00100381" w:rsidRPr="00A56863" w:rsidRDefault="00100381" w:rsidP="00100381">
      <w:pPr>
        <w:pStyle w:val="ConsTitle"/>
        <w:widowControl/>
        <w:tabs>
          <w:tab w:val="left" w:pos="7020"/>
        </w:tabs>
        <w:ind w:right="0"/>
        <w:rPr>
          <w:rFonts w:ascii="Times New Roman" w:hAnsi="Times New Roman" w:cs="Times New Roman"/>
          <w:b w:val="0"/>
          <w:i/>
          <w:sz w:val="26"/>
          <w:szCs w:val="26"/>
        </w:rPr>
      </w:pPr>
    </w:p>
    <w:p w:rsidR="00EC2DF3" w:rsidRPr="00A31820" w:rsidRDefault="00EC2DF3" w:rsidP="00EC2DF3">
      <w:pPr>
        <w:pStyle w:val="af3"/>
        <w:rPr>
          <w:rFonts w:ascii="Times New Roman" w:hAnsi="Times New Roman"/>
          <w:b/>
          <w:sz w:val="40"/>
          <w:szCs w:val="40"/>
          <w:lang w:eastAsia="ar-SA"/>
        </w:rPr>
      </w:pPr>
    </w:p>
    <w:p w:rsidR="00EC2DF3" w:rsidRDefault="00EC2DF3" w:rsidP="00EC2DF3">
      <w:pPr>
        <w:pStyle w:val="af3"/>
        <w:jc w:val="center"/>
        <w:rPr>
          <w:rFonts w:ascii="Times New Roman" w:hAnsi="Times New Roman"/>
          <w:sz w:val="28"/>
          <w:szCs w:val="24"/>
          <w:lang w:eastAsia="ar-SA"/>
        </w:rPr>
      </w:pPr>
      <w:r>
        <w:rPr>
          <w:b/>
          <w:noProof/>
          <w:spacing w:val="20"/>
        </w:rPr>
        <w:drawing>
          <wp:inline distT="0" distB="0" distL="0" distR="0">
            <wp:extent cx="723900" cy="793750"/>
            <wp:effectExtent l="19050" t="0" r="0" b="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8"/>
                    <a:srcRect/>
                    <a:stretch>
                      <a:fillRect/>
                    </a:stretch>
                  </pic:blipFill>
                  <pic:spPr bwMode="auto">
                    <a:xfrm>
                      <a:off x="0" y="0"/>
                      <a:ext cx="723900" cy="793750"/>
                    </a:xfrm>
                    <a:prstGeom prst="rect">
                      <a:avLst/>
                    </a:prstGeom>
                    <a:noFill/>
                    <a:ln w="9525">
                      <a:noFill/>
                      <a:miter lim="800000"/>
                      <a:headEnd/>
                      <a:tailEnd/>
                    </a:ln>
                  </pic:spPr>
                </pic:pic>
              </a:graphicData>
            </a:graphic>
          </wp:inline>
        </w:drawing>
      </w:r>
    </w:p>
    <w:p w:rsidR="00EC2DF3" w:rsidRDefault="00EC2DF3" w:rsidP="00EC2DF3">
      <w:pPr>
        <w:pStyle w:val="af3"/>
        <w:jc w:val="center"/>
        <w:rPr>
          <w:rFonts w:ascii="Times New Roman" w:hAnsi="Times New Roman"/>
          <w:sz w:val="28"/>
          <w:szCs w:val="24"/>
          <w:lang w:eastAsia="ar-SA"/>
        </w:rPr>
      </w:pPr>
    </w:p>
    <w:p w:rsidR="00EC2DF3" w:rsidRDefault="00EC2DF3" w:rsidP="00EC2DF3">
      <w:pPr>
        <w:pStyle w:val="af3"/>
        <w:jc w:val="center"/>
        <w:rPr>
          <w:rFonts w:ascii="Times New Roman" w:hAnsi="Times New Roman"/>
          <w:sz w:val="28"/>
          <w:szCs w:val="24"/>
          <w:lang w:eastAsia="ar-SA"/>
        </w:rPr>
      </w:pPr>
      <w:r>
        <w:rPr>
          <w:rFonts w:ascii="Times New Roman" w:hAnsi="Times New Roman"/>
          <w:sz w:val="28"/>
          <w:szCs w:val="24"/>
          <w:lang w:eastAsia="ar-SA"/>
        </w:rPr>
        <w:t>РЕСПУБЛИКА КРЫМ</w:t>
      </w:r>
    </w:p>
    <w:p w:rsidR="00EC2DF3" w:rsidRDefault="00EC2DF3" w:rsidP="00EC2DF3">
      <w:pPr>
        <w:pStyle w:val="af3"/>
        <w:jc w:val="center"/>
        <w:rPr>
          <w:rFonts w:ascii="Times New Roman" w:hAnsi="Times New Roman"/>
          <w:sz w:val="28"/>
          <w:szCs w:val="24"/>
          <w:lang w:eastAsia="ar-SA"/>
        </w:rPr>
      </w:pPr>
      <w:r>
        <w:rPr>
          <w:rFonts w:ascii="Times New Roman" w:hAnsi="Times New Roman"/>
          <w:sz w:val="28"/>
          <w:szCs w:val="24"/>
          <w:lang w:eastAsia="ar-SA"/>
        </w:rPr>
        <w:t>РАЗДОЛЬНЕНСКИЙ РАЙОН</w:t>
      </w:r>
    </w:p>
    <w:p w:rsidR="00EC2DF3" w:rsidRDefault="00EC2DF3" w:rsidP="00EC2DF3">
      <w:pPr>
        <w:pStyle w:val="af3"/>
        <w:jc w:val="center"/>
        <w:rPr>
          <w:rFonts w:ascii="Times New Roman" w:hAnsi="Times New Roman"/>
          <w:sz w:val="28"/>
          <w:szCs w:val="24"/>
          <w:lang w:eastAsia="ar-SA"/>
        </w:rPr>
      </w:pPr>
      <w:r>
        <w:rPr>
          <w:rFonts w:ascii="Times New Roman" w:hAnsi="Times New Roman"/>
          <w:sz w:val="28"/>
          <w:szCs w:val="24"/>
          <w:lang w:eastAsia="ar-SA"/>
        </w:rPr>
        <w:t>ЗИМИНСКИЙ  СЕЛЬСКИЙ  СОВЕТ</w:t>
      </w:r>
    </w:p>
    <w:p w:rsidR="00EC2DF3" w:rsidRDefault="00EC2DF3" w:rsidP="00EC2DF3">
      <w:pPr>
        <w:pStyle w:val="af3"/>
        <w:jc w:val="center"/>
        <w:rPr>
          <w:rFonts w:ascii="Times New Roman" w:hAnsi="Times New Roman"/>
          <w:sz w:val="28"/>
          <w:szCs w:val="24"/>
          <w:lang w:eastAsia="ar-SA"/>
        </w:rPr>
      </w:pPr>
      <w:r>
        <w:rPr>
          <w:rFonts w:ascii="Times New Roman" w:hAnsi="Times New Roman"/>
          <w:sz w:val="28"/>
          <w:szCs w:val="24"/>
          <w:lang w:eastAsia="ar-SA"/>
        </w:rPr>
        <w:t>76-е  заседание 1 созыва</w:t>
      </w:r>
    </w:p>
    <w:p w:rsidR="00EC2DF3" w:rsidRDefault="00EC2DF3" w:rsidP="00EC2DF3">
      <w:pPr>
        <w:pStyle w:val="af3"/>
        <w:jc w:val="center"/>
        <w:rPr>
          <w:rFonts w:ascii="Times New Roman" w:hAnsi="Times New Roman"/>
          <w:sz w:val="28"/>
          <w:szCs w:val="24"/>
          <w:lang w:eastAsia="ar-SA"/>
        </w:rPr>
      </w:pPr>
      <w:r>
        <w:rPr>
          <w:rFonts w:ascii="Times New Roman" w:hAnsi="Times New Roman"/>
          <w:sz w:val="28"/>
          <w:szCs w:val="24"/>
          <w:lang w:eastAsia="ar-SA"/>
        </w:rPr>
        <w:t>РЕШЕНИЕ № 380-1/18</w:t>
      </w:r>
    </w:p>
    <w:p w:rsidR="00EC2DF3" w:rsidRPr="005628CB" w:rsidRDefault="00EC2DF3" w:rsidP="00EC2DF3">
      <w:pPr>
        <w:spacing w:after="0" w:line="280" w:lineRule="exact"/>
        <w:rPr>
          <w:color w:val="000000"/>
          <w:sz w:val="28"/>
          <w:szCs w:val="28"/>
          <w:u w:val="single"/>
        </w:rPr>
      </w:pPr>
    </w:p>
    <w:p w:rsidR="00EC2DF3" w:rsidRPr="00EC2DF3" w:rsidRDefault="00EC2DF3" w:rsidP="00EC2DF3">
      <w:pPr>
        <w:spacing w:after="0"/>
        <w:jc w:val="center"/>
        <w:rPr>
          <w:rFonts w:ascii="Times New Roman" w:hAnsi="Times New Roman" w:cs="Times New Roman"/>
          <w:sz w:val="28"/>
          <w:szCs w:val="28"/>
        </w:rPr>
      </w:pPr>
      <w:r w:rsidRPr="00EC2DF3">
        <w:rPr>
          <w:rFonts w:ascii="Times New Roman" w:hAnsi="Times New Roman" w:cs="Times New Roman"/>
          <w:sz w:val="28"/>
          <w:szCs w:val="28"/>
        </w:rPr>
        <w:t>Список изменяющих документов</w:t>
      </w:r>
    </w:p>
    <w:p w:rsidR="00EC2DF3" w:rsidRPr="00EC2DF3" w:rsidRDefault="00EC2DF3" w:rsidP="00EC2DF3">
      <w:pPr>
        <w:spacing w:after="0"/>
        <w:ind w:right="-23"/>
        <w:jc w:val="center"/>
        <w:rPr>
          <w:rFonts w:ascii="Times New Roman" w:hAnsi="Times New Roman" w:cs="Times New Roman"/>
          <w:sz w:val="28"/>
          <w:szCs w:val="28"/>
        </w:rPr>
      </w:pPr>
      <w:r w:rsidRPr="00EC2DF3">
        <w:rPr>
          <w:rFonts w:ascii="Times New Roman" w:hAnsi="Times New Roman" w:cs="Times New Roman"/>
          <w:sz w:val="28"/>
          <w:szCs w:val="28"/>
        </w:rPr>
        <w:t xml:space="preserve">(в ред. Решения 82-го заседания Зиминского сельского совета Раздольненского района Республики Крым  от 01 апреля 2019 года № 407-1/19, </w:t>
      </w:r>
      <w:r w:rsidRPr="00EC2DF3">
        <w:rPr>
          <w:rFonts w:ascii="Times New Roman" w:eastAsia="Calibri" w:hAnsi="Times New Roman" w:cs="Times New Roman"/>
          <w:sz w:val="28"/>
          <w:szCs w:val="28"/>
          <w:lang w:eastAsia="uk-UA"/>
        </w:rPr>
        <w:t>Проект Решения Зиминского сельского совета</w:t>
      </w:r>
      <w:r w:rsidRPr="00EC2DF3">
        <w:rPr>
          <w:rFonts w:ascii="Times New Roman" w:hAnsi="Times New Roman" w:cs="Times New Roman"/>
          <w:bCs/>
          <w:color w:val="000000"/>
          <w:sz w:val="28"/>
          <w:szCs w:val="28"/>
          <w:lang w:eastAsia="zh-CN"/>
        </w:rPr>
        <w:t xml:space="preserve"> </w:t>
      </w:r>
      <w:r w:rsidRPr="00EC2DF3">
        <w:rPr>
          <w:rFonts w:ascii="Times New Roman" w:hAnsi="Times New Roman" w:cs="Times New Roman"/>
          <w:bCs/>
          <w:sz w:val="28"/>
          <w:szCs w:val="28"/>
          <w:lang w:eastAsia="zh-CN"/>
        </w:rPr>
        <w:t>2</w:t>
      </w:r>
      <w:r w:rsidRPr="00EC2DF3">
        <w:rPr>
          <w:rFonts w:ascii="Times New Roman" w:hAnsi="Times New Roman" w:cs="Times New Roman"/>
          <w:bCs/>
          <w:color w:val="000000"/>
          <w:sz w:val="28"/>
          <w:szCs w:val="28"/>
          <w:lang w:eastAsia="zh-CN"/>
        </w:rPr>
        <w:t xml:space="preserve"> (внеочередной) сессии 2 созыва </w:t>
      </w:r>
      <w:r w:rsidRPr="00EC2DF3">
        <w:rPr>
          <w:rFonts w:ascii="Times New Roman" w:eastAsia="Calibri" w:hAnsi="Times New Roman" w:cs="Times New Roman"/>
          <w:sz w:val="28"/>
          <w:szCs w:val="28"/>
          <w:lang w:val="uk-UA" w:eastAsia="uk-UA"/>
        </w:rPr>
        <w:t>от 00.</w:t>
      </w:r>
      <w:r w:rsidRPr="00EC2DF3">
        <w:rPr>
          <w:rFonts w:ascii="Times New Roman" w:eastAsia="Calibri" w:hAnsi="Times New Roman" w:cs="Times New Roman"/>
          <w:sz w:val="28"/>
          <w:szCs w:val="28"/>
          <w:lang w:eastAsia="uk-UA"/>
        </w:rPr>
        <w:t>12</w:t>
      </w:r>
      <w:r w:rsidRPr="00EC2DF3">
        <w:rPr>
          <w:rFonts w:ascii="Times New Roman" w:eastAsia="Calibri" w:hAnsi="Times New Roman" w:cs="Times New Roman"/>
          <w:sz w:val="28"/>
          <w:szCs w:val="28"/>
          <w:lang w:val="uk-UA" w:eastAsia="uk-UA"/>
        </w:rPr>
        <w:t>.2019</w:t>
      </w:r>
      <w:r w:rsidRPr="00EC2DF3">
        <w:rPr>
          <w:rFonts w:ascii="Times New Roman" w:eastAsia="Calibri" w:hAnsi="Times New Roman" w:cs="Times New Roman"/>
          <w:sz w:val="28"/>
          <w:szCs w:val="28"/>
          <w:lang w:eastAsia="uk-UA"/>
        </w:rPr>
        <w:t xml:space="preserve"> № </w:t>
      </w:r>
      <w:r w:rsidRPr="00EC2DF3">
        <w:rPr>
          <w:rFonts w:ascii="Times New Roman" w:hAnsi="Times New Roman" w:cs="Times New Roman"/>
          <w:sz w:val="28"/>
          <w:szCs w:val="28"/>
        </w:rPr>
        <w:t>)</w:t>
      </w:r>
    </w:p>
    <w:p w:rsidR="00EC2DF3" w:rsidRPr="00EC2DF3" w:rsidRDefault="00EC2DF3" w:rsidP="00EC2DF3">
      <w:pPr>
        <w:spacing w:after="0" w:line="280" w:lineRule="exact"/>
        <w:rPr>
          <w:rFonts w:ascii="Times New Roman" w:hAnsi="Times New Roman" w:cs="Times New Roman"/>
          <w:color w:val="000000"/>
          <w:sz w:val="28"/>
          <w:szCs w:val="28"/>
          <w:u w:val="single"/>
        </w:rPr>
      </w:pPr>
    </w:p>
    <w:p w:rsidR="00EC2DF3" w:rsidRPr="00EC2DF3" w:rsidRDefault="00EC2DF3" w:rsidP="00EC2DF3">
      <w:pPr>
        <w:spacing w:after="0" w:line="280" w:lineRule="exact"/>
        <w:ind w:right="261"/>
        <w:rPr>
          <w:rFonts w:ascii="Times New Roman" w:hAnsi="Times New Roman" w:cs="Times New Roman"/>
          <w:b/>
          <w:color w:val="000000"/>
          <w:sz w:val="28"/>
          <w:szCs w:val="28"/>
        </w:rPr>
      </w:pPr>
      <w:r w:rsidRPr="00EC2DF3">
        <w:rPr>
          <w:rFonts w:ascii="Times New Roman" w:hAnsi="Times New Roman" w:cs="Times New Roman"/>
          <w:color w:val="000000"/>
          <w:sz w:val="28"/>
          <w:szCs w:val="28"/>
        </w:rPr>
        <w:t>от  27 декабря  2018 года</w:t>
      </w:r>
    </w:p>
    <w:p w:rsidR="00EC2DF3" w:rsidRPr="00EC2DF3" w:rsidRDefault="00EC2DF3" w:rsidP="00EC2DF3">
      <w:pPr>
        <w:spacing w:after="0" w:line="280" w:lineRule="exact"/>
        <w:ind w:right="261"/>
        <w:rPr>
          <w:rFonts w:ascii="Times New Roman" w:hAnsi="Times New Roman" w:cs="Times New Roman"/>
          <w:b/>
          <w:color w:val="000000"/>
          <w:sz w:val="28"/>
          <w:szCs w:val="28"/>
        </w:rPr>
      </w:pPr>
      <w:r w:rsidRPr="00EC2DF3">
        <w:rPr>
          <w:rFonts w:ascii="Times New Roman" w:hAnsi="Times New Roman" w:cs="Times New Roman"/>
          <w:color w:val="000000"/>
          <w:sz w:val="28"/>
          <w:szCs w:val="28"/>
        </w:rPr>
        <w:t>с. Зимино</w:t>
      </w:r>
    </w:p>
    <w:p w:rsidR="00EC2DF3" w:rsidRPr="00EC2DF3" w:rsidRDefault="00EC2DF3" w:rsidP="00EC2DF3">
      <w:pPr>
        <w:spacing w:after="0"/>
        <w:ind w:right="4500"/>
        <w:jc w:val="both"/>
        <w:rPr>
          <w:rFonts w:ascii="Times New Roman" w:hAnsi="Times New Roman" w:cs="Times New Roman"/>
          <w:color w:val="000000"/>
          <w:sz w:val="28"/>
          <w:szCs w:val="28"/>
        </w:rPr>
      </w:pPr>
    </w:p>
    <w:p w:rsidR="00EC2DF3" w:rsidRPr="00EC2DF3" w:rsidRDefault="00EC2DF3" w:rsidP="00EC2DF3">
      <w:pPr>
        <w:spacing w:after="0"/>
        <w:ind w:right="-23"/>
        <w:jc w:val="both"/>
        <w:rPr>
          <w:rFonts w:ascii="Times New Roman" w:hAnsi="Times New Roman" w:cs="Times New Roman"/>
          <w:b/>
          <w:i/>
          <w:sz w:val="28"/>
          <w:szCs w:val="28"/>
        </w:rPr>
      </w:pPr>
      <w:r w:rsidRPr="00EC2DF3">
        <w:rPr>
          <w:rFonts w:ascii="Times New Roman" w:hAnsi="Times New Roman" w:cs="Times New Roman"/>
          <w:i/>
          <w:sz w:val="28"/>
          <w:szCs w:val="28"/>
        </w:rPr>
        <w:t xml:space="preserve"> </w:t>
      </w:r>
      <w:r w:rsidRPr="00EC2DF3">
        <w:rPr>
          <w:rFonts w:ascii="Times New Roman" w:hAnsi="Times New Roman" w:cs="Times New Roman"/>
          <w:b/>
          <w:i/>
          <w:sz w:val="28"/>
          <w:szCs w:val="28"/>
        </w:rPr>
        <w:t>О бюджете муниципального образования Зиминское сельское поселение Раздольненского района Республики Крым на 2019 год и на плановый период 2020 и 2021 годов</w:t>
      </w:r>
    </w:p>
    <w:p w:rsidR="00EC2DF3" w:rsidRPr="00EC2DF3" w:rsidRDefault="00EC2DF3" w:rsidP="00EC2DF3">
      <w:pPr>
        <w:spacing w:after="0"/>
        <w:ind w:right="4500"/>
        <w:jc w:val="both"/>
        <w:rPr>
          <w:rFonts w:ascii="Times New Roman" w:hAnsi="Times New Roman" w:cs="Times New Roman"/>
          <w:i/>
          <w:sz w:val="28"/>
          <w:szCs w:val="28"/>
        </w:rPr>
      </w:pPr>
    </w:p>
    <w:p w:rsidR="00EC2DF3" w:rsidRPr="00EC2DF3" w:rsidRDefault="00EC2DF3" w:rsidP="00EC2DF3">
      <w:pPr>
        <w:spacing w:after="0"/>
        <w:ind w:firstLine="540"/>
        <w:jc w:val="both"/>
        <w:rPr>
          <w:rFonts w:ascii="Times New Roman" w:hAnsi="Times New Roman" w:cs="Times New Roman"/>
          <w:sz w:val="28"/>
          <w:szCs w:val="28"/>
        </w:rPr>
      </w:pPr>
      <w:r w:rsidRPr="00EC2DF3">
        <w:rPr>
          <w:rFonts w:ascii="Times New Roman" w:hAnsi="Times New Roman" w:cs="Times New Roman"/>
          <w:sz w:val="28"/>
          <w:szCs w:val="28"/>
        </w:rPr>
        <w:t xml:space="preserve">В соответствии с Бюджетным кодексом Российской Федерации, Федеральным законом от 6 октября 2003 г. N 131 - ФЗ «Об общих принципах организации местного самоуправления в Российской Федерации», Законом Республики Крым от 08 августа 2014 № 54-ЗРК «Об основах местного самоуправления в Республике Крым», руководствуясь Уставом муниципального образования Зиминское сельское поселение Раздольненского района Республики Крым, Положением о бюджетном процессе в муниципальном образовании Зиминское сельское поселение Раздольненского района Республики Крым, принимая во внимание рекомендации комиссии Зиминского сельского совета </w:t>
      </w:r>
      <w:r w:rsidRPr="00EC2DF3">
        <w:rPr>
          <w:rFonts w:ascii="Times New Roman" w:hAnsi="Times New Roman" w:cs="Times New Roman"/>
          <w:bCs/>
          <w:sz w:val="28"/>
          <w:szCs w:val="28"/>
        </w:rPr>
        <w:t>по бюджету, налогам, земельным и имущественным отношениям, социально-экономическому развитию,</w:t>
      </w:r>
      <w:r w:rsidRPr="00EC2DF3">
        <w:rPr>
          <w:rFonts w:ascii="Times New Roman" w:hAnsi="Times New Roman" w:cs="Times New Roman"/>
          <w:sz w:val="28"/>
          <w:szCs w:val="28"/>
        </w:rPr>
        <w:t xml:space="preserve"> Зиминский сельский совет Раздольненского района Республики Крым</w:t>
      </w:r>
    </w:p>
    <w:p w:rsidR="00EC2DF3" w:rsidRPr="00EC2DF3" w:rsidRDefault="00EC2DF3" w:rsidP="00EC2DF3">
      <w:pPr>
        <w:spacing w:after="0"/>
        <w:jc w:val="both"/>
        <w:rPr>
          <w:rFonts w:ascii="Times New Roman" w:hAnsi="Times New Roman" w:cs="Times New Roman"/>
          <w:bCs/>
          <w:iCs/>
          <w:sz w:val="28"/>
          <w:szCs w:val="28"/>
        </w:rPr>
      </w:pPr>
    </w:p>
    <w:p w:rsidR="00EC2DF3" w:rsidRPr="00EC2DF3" w:rsidRDefault="00EC2DF3" w:rsidP="00EC2DF3">
      <w:pPr>
        <w:spacing w:after="0"/>
        <w:ind w:left="-180" w:firstLine="720"/>
        <w:jc w:val="center"/>
        <w:rPr>
          <w:rFonts w:ascii="Times New Roman" w:hAnsi="Times New Roman" w:cs="Times New Roman"/>
          <w:b/>
          <w:iCs/>
          <w:sz w:val="28"/>
          <w:szCs w:val="28"/>
        </w:rPr>
      </w:pPr>
      <w:r w:rsidRPr="00EC2DF3">
        <w:rPr>
          <w:rFonts w:ascii="Times New Roman" w:hAnsi="Times New Roman" w:cs="Times New Roman"/>
          <w:b/>
          <w:iCs/>
          <w:sz w:val="28"/>
          <w:szCs w:val="28"/>
        </w:rPr>
        <w:t>РЕШИЛ:</w:t>
      </w:r>
    </w:p>
    <w:p w:rsidR="00EC2DF3" w:rsidRPr="00EC2DF3" w:rsidRDefault="00EC2DF3" w:rsidP="00EC2DF3">
      <w:pPr>
        <w:spacing w:after="0"/>
        <w:ind w:left="-180" w:firstLine="720"/>
        <w:jc w:val="center"/>
        <w:rPr>
          <w:rFonts w:ascii="Times New Roman" w:hAnsi="Times New Roman" w:cs="Times New Roman"/>
          <w:b/>
          <w:iCs/>
          <w:sz w:val="28"/>
          <w:szCs w:val="28"/>
        </w:rPr>
      </w:pPr>
    </w:p>
    <w:p w:rsidR="00EC2DF3" w:rsidRPr="00EC2DF3" w:rsidRDefault="00EC2DF3" w:rsidP="00EC2DF3">
      <w:pPr>
        <w:pStyle w:val="ConsPlusNormal"/>
        <w:jc w:val="both"/>
        <w:outlineLvl w:val="0"/>
        <w:rPr>
          <w:rFonts w:ascii="Times New Roman" w:hAnsi="Times New Roman" w:cs="Times New Roman"/>
          <w:color w:val="000000"/>
          <w:sz w:val="28"/>
          <w:szCs w:val="28"/>
        </w:rPr>
      </w:pPr>
      <w:r w:rsidRPr="00EC2DF3">
        <w:rPr>
          <w:rFonts w:ascii="Times New Roman" w:hAnsi="Times New Roman" w:cs="Times New Roman"/>
          <w:color w:val="000000"/>
          <w:sz w:val="28"/>
          <w:szCs w:val="28"/>
        </w:rPr>
        <w:t xml:space="preserve">    1. Утвердить основные характеристики бюджета муниципального образования Зиминское сельское поселение Раздольненского района Республики Крым на 2019 год:</w:t>
      </w:r>
    </w:p>
    <w:p w:rsidR="00EC2DF3" w:rsidRPr="00EC2DF3" w:rsidRDefault="00EC2DF3" w:rsidP="00EC2DF3">
      <w:pPr>
        <w:spacing w:after="0"/>
        <w:jc w:val="both"/>
        <w:rPr>
          <w:rFonts w:ascii="Times New Roman" w:hAnsi="Times New Roman" w:cs="Times New Roman"/>
          <w:bCs/>
          <w:color w:val="000000"/>
          <w:sz w:val="28"/>
          <w:szCs w:val="28"/>
        </w:rPr>
      </w:pPr>
      <w:r w:rsidRPr="00EC2DF3">
        <w:rPr>
          <w:rFonts w:ascii="Times New Roman" w:hAnsi="Times New Roman" w:cs="Times New Roman"/>
          <w:color w:val="000000"/>
          <w:sz w:val="28"/>
          <w:szCs w:val="28"/>
        </w:rPr>
        <w:lastRenderedPageBreak/>
        <w:t>1) общий объем доходов в сумме  5 209 283,18 рублей, в том числе налоговые и неналоговые доходы в сумме 617 500,00 рублей, безвозмездные поступления в сумме 4 591 783,18 рублей;</w:t>
      </w:r>
    </w:p>
    <w:p w:rsidR="00EC2DF3" w:rsidRPr="00EC2DF3" w:rsidRDefault="00EC2DF3" w:rsidP="00EC2DF3">
      <w:pPr>
        <w:spacing w:after="0"/>
        <w:jc w:val="both"/>
        <w:rPr>
          <w:rFonts w:ascii="Times New Roman" w:hAnsi="Times New Roman" w:cs="Times New Roman"/>
          <w:color w:val="FF0000"/>
          <w:sz w:val="28"/>
          <w:szCs w:val="28"/>
        </w:rPr>
      </w:pPr>
      <w:r w:rsidRPr="00EC2DF3">
        <w:rPr>
          <w:rFonts w:ascii="Times New Roman" w:hAnsi="Times New Roman" w:cs="Times New Roman"/>
          <w:color w:val="000000"/>
          <w:sz w:val="28"/>
          <w:szCs w:val="28"/>
        </w:rPr>
        <w:t xml:space="preserve">2) общий объем расходов в сумме </w:t>
      </w:r>
      <w:r w:rsidRPr="00EC2DF3">
        <w:rPr>
          <w:rFonts w:ascii="Times New Roman" w:hAnsi="Times New Roman" w:cs="Times New Roman"/>
          <w:sz w:val="28"/>
          <w:szCs w:val="28"/>
        </w:rPr>
        <w:t>5 480 965,18</w:t>
      </w:r>
      <w:r w:rsidRPr="00EC2DF3">
        <w:rPr>
          <w:rFonts w:ascii="Times New Roman" w:hAnsi="Times New Roman" w:cs="Times New Roman"/>
          <w:color w:val="000000"/>
          <w:sz w:val="28"/>
          <w:szCs w:val="28"/>
        </w:rPr>
        <w:t xml:space="preserve"> рублей;</w:t>
      </w:r>
    </w:p>
    <w:p w:rsidR="00EC2DF3" w:rsidRPr="00EC2DF3" w:rsidRDefault="00EC2DF3" w:rsidP="00EC2DF3">
      <w:pPr>
        <w:pStyle w:val="ConsPlusNormal"/>
        <w:jc w:val="both"/>
        <w:outlineLvl w:val="0"/>
        <w:rPr>
          <w:rFonts w:ascii="Times New Roman" w:hAnsi="Times New Roman" w:cs="Times New Roman"/>
          <w:bCs/>
          <w:color w:val="000000"/>
          <w:sz w:val="28"/>
          <w:szCs w:val="28"/>
        </w:rPr>
      </w:pPr>
      <w:r w:rsidRPr="00EC2DF3">
        <w:rPr>
          <w:rFonts w:ascii="Times New Roman" w:hAnsi="Times New Roman" w:cs="Times New Roman"/>
          <w:color w:val="000000"/>
          <w:sz w:val="28"/>
          <w:szCs w:val="28"/>
        </w:rPr>
        <w:t xml:space="preserve">3) </w:t>
      </w:r>
      <w:r w:rsidRPr="00EC2DF3">
        <w:rPr>
          <w:rFonts w:ascii="Times New Roman" w:hAnsi="Times New Roman" w:cs="Times New Roman"/>
          <w:bCs/>
          <w:color w:val="000000"/>
          <w:sz w:val="28"/>
          <w:szCs w:val="28"/>
        </w:rPr>
        <w:t>верхний предел муниципального внутреннего долга на 01 января 2020 года в сумме 0,00 рублей, в том числе верхний предел долга по муниципальным гарантиям в сумме 0,00 рублей».</w:t>
      </w:r>
    </w:p>
    <w:p w:rsidR="00EC2DF3" w:rsidRPr="00EC2DF3" w:rsidRDefault="00EC2DF3" w:rsidP="00EC2DF3">
      <w:pPr>
        <w:pStyle w:val="ConsPlusNormal"/>
        <w:jc w:val="both"/>
        <w:outlineLvl w:val="0"/>
        <w:rPr>
          <w:rFonts w:ascii="Times New Roman" w:hAnsi="Times New Roman" w:cs="Times New Roman"/>
          <w:sz w:val="28"/>
          <w:szCs w:val="28"/>
        </w:rPr>
      </w:pPr>
      <w:r w:rsidRPr="00EC2DF3">
        <w:rPr>
          <w:rFonts w:ascii="Times New Roman" w:hAnsi="Times New Roman" w:cs="Times New Roman"/>
          <w:sz w:val="28"/>
          <w:szCs w:val="28"/>
        </w:rPr>
        <w:t>4) дефицит бюджета муниципального образования Зиминское сельское поселение Раздольненского района Республики Крым в сумме 271 682,00 рублей;</w:t>
      </w:r>
    </w:p>
    <w:p w:rsidR="00EC2DF3" w:rsidRPr="00EC2DF3" w:rsidRDefault="00EC2DF3" w:rsidP="00EC2DF3">
      <w:pPr>
        <w:pStyle w:val="ConsPlusNormal"/>
        <w:ind w:firstLine="708"/>
        <w:jc w:val="both"/>
        <w:rPr>
          <w:rFonts w:ascii="Times New Roman" w:hAnsi="Times New Roman" w:cs="Times New Roman"/>
          <w:sz w:val="28"/>
          <w:szCs w:val="28"/>
        </w:rPr>
      </w:pPr>
      <w:r w:rsidRPr="00EC2DF3">
        <w:rPr>
          <w:rFonts w:ascii="Times New Roman" w:hAnsi="Times New Roman" w:cs="Times New Roman"/>
          <w:sz w:val="28"/>
          <w:szCs w:val="28"/>
        </w:rPr>
        <w:t>2.Утвердить основные характеристики бюджета муниципального образования Зиминское  сельское  поселение Раздольненского района Республики Крым на 2020 год и 2021 год:</w:t>
      </w:r>
    </w:p>
    <w:p w:rsidR="00EC2DF3" w:rsidRPr="00EC2DF3" w:rsidRDefault="00EC2DF3" w:rsidP="00EC2DF3">
      <w:pPr>
        <w:pStyle w:val="ConsPlusNormal"/>
        <w:jc w:val="both"/>
        <w:rPr>
          <w:rFonts w:ascii="Times New Roman" w:hAnsi="Times New Roman" w:cs="Times New Roman"/>
          <w:sz w:val="28"/>
          <w:szCs w:val="28"/>
        </w:rPr>
      </w:pPr>
      <w:r w:rsidRPr="00EC2DF3">
        <w:rPr>
          <w:rFonts w:ascii="Times New Roman" w:hAnsi="Times New Roman" w:cs="Times New Roman"/>
          <w:sz w:val="28"/>
          <w:szCs w:val="28"/>
        </w:rPr>
        <w:t xml:space="preserve">      1) общий объем доходов на 2020 год в сумме 4 133 516,</w:t>
      </w:r>
      <w:r w:rsidR="00FF04B4">
        <w:rPr>
          <w:rFonts w:ascii="Times New Roman" w:hAnsi="Times New Roman" w:cs="Times New Roman"/>
          <w:sz w:val="28"/>
          <w:szCs w:val="28"/>
        </w:rPr>
        <w:t>46</w:t>
      </w:r>
      <w:r w:rsidRPr="00EC2DF3">
        <w:rPr>
          <w:rFonts w:ascii="Times New Roman" w:hAnsi="Times New Roman" w:cs="Times New Roman"/>
          <w:sz w:val="28"/>
          <w:szCs w:val="28"/>
        </w:rPr>
        <w:t xml:space="preserve"> рублей, в том числе налоговые и неналоговые доходы в сумме 621 400,00 рублей, безвозмездные поступления в сумме 3 512116,46 рублей, в том числе из бюджета Республики Крым  в сумме 2 978 708,68 рублей, из бюджета муниципального образования Раздольненский район Республики Крым  в сумме 725 438,50 рублей; и на 2021 год в сумме 4 083 124,29 рублей, в том числе налоговые и неналоговые доходы в сумме 648300,00 рублей, безвозмездные поступления в сумме 3 434 824,29 рублей, в том числе из бюджета Республики Крым в сумме 2 904554,91 рубля, из бюджета муниципального образования Раздольненский район Республики Крым в сумме  722 300,10 рублей.</w:t>
      </w:r>
    </w:p>
    <w:p w:rsidR="00EC2DF3" w:rsidRPr="00EC2DF3" w:rsidRDefault="00EC2DF3" w:rsidP="00EC2DF3">
      <w:pPr>
        <w:pStyle w:val="ConsPlusNormal"/>
        <w:jc w:val="both"/>
        <w:rPr>
          <w:rFonts w:ascii="Times New Roman" w:hAnsi="Times New Roman" w:cs="Times New Roman"/>
          <w:color w:val="000000"/>
          <w:sz w:val="28"/>
          <w:szCs w:val="28"/>
        </w:rPr>
      </w:pPr>
      <w:r w:rsidRPr="00EC2DF3">
        <w:rPr>
          <w:rFonts w:ascii="Times New Roman" w:hAnsi="Times New Roman" w:cs="Times New Roman"/>
          <w:sz w:val="28"/>
          <w:szCs w:val="28"/>
        </w:rPr>
        <w:t xml:space="preserve">           2) общий объем расходов на 2020 год  в  сумме 4 133 516,46 рублей,</w:t>
      </w:r>
      <w:r w:rsidRPr="00EC2DF3">
        <w:rPr>
          <w:rFonts w:ascii="Times New Roman" w:hAnsi="Times New Roman" w:cs="Times New Roman"/>
          <w:color w:val="000000"/>
          <w:sz w:val="28"/>
          <w:szCs w:val="28"/>
        </w:rPr>
        <w:t xml:space="preserve"> в том числе условно утвержденные расходы в сумме 50 49</w:t>
      </w:r>
      <w:r w:rsidR="00FF04B4">
        <w:rPr>
          <w:rFonts w:ascii="Times New Roman" w:hAnsi="Times New Roman" w:cs="Times New Roman"/>
          <w:color w:val="000000"/>
          <w:sz w:val="28"/>
          <w:szCs w:val="28"/>
        </w:rPr>
        <w:t>0</w:t>
      </w:r>
      <w:r w:rsidRPr="00EC2DF3">
        <w:rPr>
          <w:rFonts w:ascii="Times New Roman" w:hAnsi="Times New Roman" w:cs="Times New Roman"/>
          <w:color w:val="000000"/>
          <w:sz w:val="28"/>
          <w:szCs w:val="28"/>
        </w:rPr>
        <w:t>,</w:t>
      </w:r>
      <w:r w:rsidR="00FF04B4">
        <w:rPr>
          <w:rFonts w:ascii="Times New Roman" w:hAnsi="Times New Roman" w:cs="Times New Roman"/>
          <w:color w:val="000000"/>
          <w:sz w:val="28"/>
          <w:szCs w:val="28"/>
        </w:rPr>
        <w:t>83</w:t>
      </w:r>
      <w:r w:rsidRPr="00EC2DF3">
        <w:rPr>
          <w:rFonts w:ascii="Times New Roman" w:hAnsi="Times New Roman" w:cs="Times New Roman"/>
          <w:color w:val="000000"/>
          <w:sz w:val="28"/>
          <w:szCs w:val="28"/>
        </w:rPr>
        <w:t xml:space="preserve"> рубль</w:t>
      </w:r>
      <w:r w:rsidRPr="00EC2DF3">
        <w:rPr>
          <w:rFonts w:ascii="Times New Roman" w:hAnsi="Times New Roman" w:cs="Times New Roman"/>
          <w:sz w:val="28"/>
          <w:szCs w:val="28"/>
        </w:rPr>
        <w:t xml:space="preserve"> и на 2021 год в сумме 4 083</w:t>
      </w:r>
      <w:r w:rsidR="008F7097">
        <w:rPr>
          <w:rFonts w:ascii="Times New Roman" w:hAnsi="Times New Roman" w:cs="Times New Roman"/>
          <w:sz w:val="28"/>
          <w:szCs w:val="28"/>
        </w:rPr>
        <w:t> 124,29</w:t>
      </w:r>
      <w:r w:rsidRPr="00EC2DF3">
        <w:rPr>
          <w:rFonts w:ascii="Times New Roman" w:hAnsi="Times New Roman" w:cs="Times New Roman"/>
          <w:sz w:val="28"/>
          <w:szCs w:val="28"/>
        </w:rPr>
        <w:t xml:space="preserve"> рублей, </w:t>
      </w:r>
      <w:r w:rsidRPr="00EC2DF3">
        <w:rPr>
          <w:rFonts w:ascii="Times New Roman" w:hAnsi="Times New Roman" w:cs="Times New Roman"/>
          <w:color w:val="000000"/>
          <w:sz w:val="28"/>
          <w:szCs w:val="28"/>
        </w:rPr>
        <w:t xml:space="preserve">в том числе условно утвержденные расходы в сумме </w:t>
      </w:r>
    </w:p>
    <w:p w:rsidR="00EC2DF3" w:rsidRPr="00EC2DF3" w:rsidRDefault="00EC2DF3" w:rsidP="00EC2DF3">
      <w:pPr>
        <w:pStyle w:val="ConsPlusNormal"/>
        <w:jc w:val="both"/>
        <w:rPr>
          <w:rFonts w:ascii="Times New Roman" w:hAnsi="Times New Roman" w:cs="Times New Roman"/>
          <w:sz w:val="28"/>
          <w:szCs w:val="28"/>
        </w:rPr>
      </w:pPr>
      <w:r w:rsidRPr="00EC2DF3">
        <w:rPr>
          <w:rFonts w:ascii="Times New Roman" w:hAnsi="Times New Roman" w:cs="Times New Roman"/>
          <w:color w:val="000000"/>
          <w:sz w:val="28"/>
          <w:szCs w:val="28"/>
        </w:rPr>
        <w:t>95</w:t>
      </w:r>
      <w:r w:rsidR="00FF04B4">
        <w:rPr>
          <w:rFonts w:ascii="Times New Roman" w:hAnsi="Times New Roman" w:cs="Times New Roman"/>
          <w:color w:val="000000"/>
          <w:sz w:val="28"/>
          <w:szCs w:val="28"/>
        </w:rPr>
        <w:t> 449,20</w:t>
      </w:r>
      <w:r w:rsidRPr="00EC2DF3">
        <w:rPr>
          <w:rFonts w:ascii="Times New Roman" w:hAnsi="Times New Roman" w:cs="Times New Roman"/>
          <w:color w:val="000000"/>
          <w:sz w:val="28"/>
          <w:szCs w:val="28"/>
        </w:rPr>
        <w:t xml:space="preserve"> рублей</w:t>
      </w:r>
      <w:r w:rsidRPr="00EC2DF3">
        <w:rPr>
          <w:rFonts w:ascii="Times New Roman" w:hAnsi="Times New Roman" w:cs="Times New Roman"/>
          <w:sz w:val="28"/>
          <w:szCs w:val="28"/>
        </w:rPr>
        <w:t>;</w:t>
      </w:r>
    </w:p>
    <w:p w:rsidR="00EC2DF3" w:rsidRPr="00EC2DF3" w:rsidRDefault="00EC2DF3" w:rsidP="00EC2DF3">
      <w:pPr>
        <w:spacing w:after="0"/>
        <w:ind w:firstLine="708"/>
        <w:jc w:val="both"/>
        <w:rPr>
          <w:rFonts w:ascii="Times New Roman" w:hAnsi="Times New Roman" w:cs="Times New Roman"/>
          <w:bCs/>
          <w:color w:val="000000"/>
          <w:sz w:val="28"/>
          <w:szCs w:val="28"/>
        </w:rPr>
      </w:pPr>
      <w:r w:rsidRPr="00EC2DF3">
        <w:rPr>
          <w:rFonts w:ascii="Times New Roman" w:hAnsi="Times New Roman" w:cs="Times New Roman"/>
          <w:sz w:val="28"/>
          <w:szCs w:val="28"/>
        </w:rPr>
        <w:t xml:space="preserve"> 3)</w:t>
      </w:r>
      <w:r w:rsidRPr="00EC2DF3">
        <w:rPr>
          <w:rFonts w:ascii="Times New Roman" w:hAnsi="Times New Roman" w:cs="Times New Roman"/>
          <w:bCs/>
          <w:sz w:val="28"/>
          <w:szCs w:val="28"/>
        </w:rPr>
        <w:t xml:space="preserve"> верхний предел муниципального внутреннего долга на 1 января</w:t>
      </w:r>
      <w:r w:rsidRPr="00EC2DF3">
        <w:rPr>
          <w:rFonts w:ascii="Times New Roman" w:hAnsi="Times New Roman" w:cs="Times New Roman"/>
          <w:bCs/>
          <w:color w:val="000000"/>
          <w:sz w:val="28"/>
          <w:szCs w:val="28"/>
        </w:rPr>
        <w:t xml:space="preserve"> 2021 года в сумме 0,00 рублей, в том числе верхний предел долга по муниципальным гарантиям в сумме 0,00 рублей и на 1 января 2022 года в сумме 0,00 рублей, в том числе верхний предел долга по муниципальным гарантиям в сумме 0,00 рублей;</w:t>
      </w:r>
    </w:p>
    <w:p w:rsidR="00EC2DF3" w:rsidRPr="00EC2DF3" w:rsidRDefault="00EC2DF3" w:rsidP="00EC2DF3">
      <w:pPr>
        <w:pStyle w:val="ConsPlusNormal"/>
        <w:ind w:firstLine="708"/>
        <w:jc w:val="both"/>
        <w:rPr>
          <w:rFonts w:ascii="Times New Roman" w:hAnsi="Times New Roman" w:cs="Times New Roman"/>
          <w:sz w:val="28"/>
          <w:szCs w:val="28"/>
        </w:rPr>
      </w:pPr>
      <w:r w:rsidRPr="00EC2DF3">
        <w:rPr>
          <w:rFonts w:ascii="Times New Roman" w:hAnsi="Times New Roman" w:cs="Times New Roman"/>
          <w:sz w:val="28"/>
          <w:szCs w:val="28"/>
        </w:rPr>
        <w:t>4) дефицит бюджета муниципального образования Зиминское  сельское  поселение Раздольненского района Республики Крым на 2020 год в сумме 0,00 рублей и на 2021 год в  сумме 0,00 рублей;</w:t>
      </w:r>
    </w:p>
    <w:p w:rsidR="00EC2DF3" w:rsidRPr="00EC2DF3" w:rsidRDefault="00EC2DF3" w:rsidP="00EC2DF3">
      <w:pPr>
        <w:pStyle w:val="af4"/>
        <w:spacing w:before="0" w:beforeAutospacing="0" w:after="0" w:afterAutospacing="0"/>
        <w:ind w:firstLine="708"/>
        <w:jc w:val="both"/>
        <w:rPr>
          <w:color w:val="000000"/>
          <w:sz w:val="28"/>
          <w:szCs w:val="28"/>
          <w:lang w:val="ru-RU"/>
        </w:rPr>
      </w:pPr>
      <w:r w:rsidRPr="00EC2DF3">
        <w:rPr>
          <w:color w:val="000000"/>
          <w:sz w:val="28"/>
          <w:szCs w:val="28"/>
          <w:lang w:val="ru-RU"/>
        </w:rPr>
        <w:t xml:space="preserve">3.Утвердить объем поступлений доходов в бюджет муниципального образования </w:t>
      </w:r>
      <w:r w:rsidRPr="00EC2DF3">
        <w:rPr>
          <w:sz w:val="28"/>
          <w:szCs w:val="28"/>
        </w:rPr>
        <w:t>Зиминско</w:t>
      </w:r>
      <w:r w:rsidRPr="00EC2DF3">
        <w:rPr>
          <w:sz w:val="28"/>
          <w:szCs w:val="28"/>
          <w:lang w:val="ru-RU"/>
        </w:rPr>
        <w:t xml:space="preserve">е </w:t>
      </w:r>
      <w:r w:rsidRPr="00EC2DF3">
        <w:rPr>
          <w:sz w:val="28"/>
          <w:szCs w:val="28"/>
        </w:rPr>
        <w:t xml:space="preserve"> сельско</w:t>
      </w:r>
      <w:r w:rsidRPr="00EC2DF3">
        <w:rPr>
          <w:sz w:val="28"/>
          <w:szCs w:val="28"/>
          <w:lang w:val="ru-RU"/>
        </w:rPr>
        <w:t>е</w:t>
      </w:r>
      <w:r w:rsidRPr="00EC2DF3">
        <w:rPr>
          <w:sz w:val="28"/>
          <w:szCs w:val="28"/>
        </w:rPr>
        <w:t xml:space="preserve"> поселени</w:t>
      </w:r>
      <w:r w:rsidRPr="00EC2DF3">
        <w:rPr>
          <w:sz w:val="28"/>
          <w:szCs w:val="28"/>
          <w:lang w:val="ru-RU"/>
        </w:rPr>
        <w:t>е</w:t>
      </w:r>
      <w:r w:rsidRPr="00EC2DF3">
        <w:rPr>
          <w:sz w:val="28"/>
          <w:szCs w:val="28"/>
        </w:rPr>
        <w:t xml:space="preserve"> Раздольненского района Республики Крым</w:t>
      </w:r>
      <w:r w:rsidRPr="00EC2DF3">
        <w:rPr>
          <w:color w:val="000000"/>
          <w:sz w:val="28"/>
          <w:szCs w:val="28"/>
          <w:lang w:val="ru-RU"/>
        </w:rPr>
        <w:t xml:space="preserve"> по кодам видов (подвидов) доходов: </w:t>
      </w:r>
    </w:p>
    <w:p w:rsidR="00EC2DF3" w:rsidRPr="00EC2DF3" w:rsidRDefault="00EC2DF3" w:rsidP="00EC2DF3">
      <w:pPr>
        <w:pStyle w:val="af4"/>
        <w:numPr>
          <w:ilvl w:val="0"/>
          <w:numId w:val="19"/>
        </w:numPr>
        <w:spacing w:before="0" w:beforeAutospacing="0" w:after="0" w:afterAutospacing="0"/>
        <w:ind w:left="1211"/>
        <w:jc w:val="both"/>
        <w:rPr>
          <w:color w:val="000000"/>
          <w:sz w:val="28"/>
          <w:szCs w:val="28"/>
          <w:lang w:val="ru-RU"/>
        </w:rPr>
      </w:pPr>
      <w:r w:rsidRPr="00EC2DF3">
        <w:rPr>
          <w:color w:val="000000"/>
          <w:sz w:val="28"/>
          <w:szCs w:val="28"/>
          <w:lang w:val="ru-RU"/>
        </w:rPr>
        <w:t>на 2019 год согласно приложению 1 к настоящему  решению;</w:t>
      </w:r>
    </w:p>
    <w:p w:rsidR="00EC2DF3" w:rsidRPr="00EC2DF3" w:rsidRDefault="00EC2DF3" w:rsidP="00EC2DF3">
      <w:pPr>
        <w:pStyle w:val="af4"/>
        <w:numPr>
          <w:ilvl w:val="0"/>
          <w:numId w:val="19"/>
        </w:numPr>
        <w:spacing w:before="0" w:beforeAutospacing="0" w:after="0" w:afterAutospacing="0"/>
        <w:ind w:left="1211"/>
        <w:jc w:val="both"/>
        <w:rPr>
          <w:color w:val="000000"/>
          <w:sz w:val="28"/>
          <w:szCs w:val="28"/>
          <w:lang w:val="ru-RU"/>
        </w:rPr>
      </w:pPr>
      <w:r w:rsidRPr="00EC2DF3">
        <w:rPr>
          <w:color w:val="000000"/>
          <w:sz w:val="28"/>
          <w:szCs w:val="28"/>
          <w:lang w:val="ru-RU"/>
        </w:rPr>
        <w:t>на плановый период 2020 и 2021 годов согласно</w:t>
      </w:r>
      <w:r w:rsidRPr="00EC2DF3">
        <w:rPr>
          <w:b/>
          <w:color w:val="000000"/>
          <w:sz w:val="28"/>
          <w:szCs w:val="28"/>
          <w:lang w:val="ru-RU"/>
        </w:rPr>
        <w:t xml:space="preserve"> </w:t>
      </w:r>
      <w:r w:rsidRPr="00EC2DF3">
        <w:rPr>
          <w:color w:val="000000"/>
          <w:sz w:val="28"/>
          <w:szCs w:val="28"/>
          <w:lang w:val="ru-RU"/>
        </w:rPr>
        <w:t>приложению 1а к настоящему  решению.</w:t>
      </w:r>
    </w:p>
    <w:p w:rsidR="00EC2DF3" w:rsidRPr="00EC2DF3" w:rsidRDefault="00EC2DF3" w:rsidP="00EC2DF3">
      <w:pPr>
        <w:pStyle w:val="af4"/>
        <w:spacing w:before="0" w:beforeAutospacing="0" w:after="0" w:afterAutospacing="0"/>
        <w:ind w:firstLine="708"/>
        <w:jc w:val="both"/>
        <w:rPr>
          <w:sz w:val="28"/>
          <w:szCs w:val="28"/>
          <w:lang w:val="ru-RU"/>
        </w:rPr>
      </w:pPr>
      <w:r w:rsidRPr="00EC2DF3">
        <w:rPr>
          <w:bCs/>
          <w:color w:val="000000"/>
          <w:sz w:val="28"/>
          <w:szCs w:val="28"/>
          <w:lang w:val="ru-RU"/>
        </w:rPr>
        <w:t xml:space="preserve">4. </w:t>
      </w:r>
      <w:r w:rsidRPr="00EC2DF3">
        <w:rPr>
          <w:bCs/>
          <w:color w:val="000000"/>
          <w:sz w:val="28"/>
          <w:szCs w:val="28"/>
        </w:rPr>
        <w:t xml:space="preserve">Утвердить перечень и коды главных администраторов доходов бюджета </w:t>
      </w:r>
      <w:r w:rsidRPr="00EC2DF3">
        <w:rPr>
          <w:bCs/>
          <w:sz w:val="28"/>
          <w:szCs w:val="28"/>
        </w:rPr>
        <w:t xml:space="preserve">муниципального образования </w:t>
      </w:r>
      <w:r w:rsidRPr="00EC2DF3">
        <w:rPr>
          <w:bCs/>
          <w:sz w:val="28"/>
          <w:szCs w:val="28"/>
          <w:lang w:val="ru-RU"/>
        </w:rPr>
        <w:t>Зимин</w:t>
      </w:r>
      <w:r w:rsidRPr="00EC2DF3">
        <w:rPr>
          <w:bCs/>
          <w:sz w:val="28"/>
          <w:szCs w:val="28"/>
        </w:rPr>
        <w:t>ское сельское поселение Раздольненского  района Республики Крым</w:t>
      </w:r>
      <w:r w:rsidRPr="00EC2DF3">
        <w:rPr>
          <w:bCs/>
          <w:color w:val="000000"/>
          <w:sz w:val="28"/>
          <w:szCs w:val="28"/>
        </w:rPr>
        <w:t xml:space="preserve">, закрепляемые за ними виды (подвиды) доходов </w:t>
      </w:r>
      <w:r w:rsidRPr="00EC2DF3">
        <w:rPr>
          <w:bCs/>
          <w:color w:val="000000"/>
          <w:sz w:val="28"/>
          <w:szCs w:val="28"/>
          <w:lang w:val="ru-RU"/>
        </w:rPr>
        <w:t xml:space="preserve"> на 2019 год и на плановый период 2020 и 2021 годов </w:t>
      </w:r>
      <w:r w:rsidRPr="00EC2DF3">
        <w:rPr>
          <w:bCs/>
          <w:color w:val="000000"/>
          <w:sz w:val="28"/>
          <w:szCs w:val="28"/>
        </w:rPr>
        <w:t xml:space="preserve">согласно приложению </w:t>
      </w:r>
      <w:r w:rsidRPr="00EC2DF3">
        <w:rPr>
          <w:bCs/>
          <w:color w:val="000000"/>
          <w:sz w:val="28"/>
          <w:szCs w:val="28"/>
          <w:lang w:val="ru-RU"/>
        </w:rPr>
        <w:t>2</w:t>
      </w:r>
      <w:r w:rsidRPr="00EC2DF3">
        <w:rPr>
          <w:bCs/>
          <w:color w:val="000000"/>
          <w:sz w:val="28"/>
          <w:szCs w:val="28"/>
        </w:rPr>
        <w:t xml:space="preserve"> к настоящему решению.</w:t>
      </w:r>
    </w:p>
    <w:p w:rsidR="00EC2DF3" w:rsidRPr="00EC2DF3" w:rsidRDefault="00EC2DF3" w:rsidP="00EC2DF3">
      <w:pPr>
        <w:spacing w:after="0"/>
        <w:ind w:firstLine="708"/>
        <w:jc w:val="both"/>
        <w:rPr>
          <w:rFonts w:ascii="Times New Roman" w:hAnsi="Times New Roman" w:cs="Times New Roman"/>
          <w:bCs/>
          <w:sz w:val="28"/>
          <w:szCs w:val="28"/>
        </w:rPr>
      </w:pPr>
      <w:r w:rsidRPr="00EC2DF3">
        <w:rPr>
          <w:rFonts w:ascii="Times New Roman" w:hAnsi="Times New Roman" w:cs="Times New Roman"/>
          <w:bCs/>
          <w:color w:val="000000"/>
          <w:sz w:val="28"/>
          <w:szCs w:val="28"/>
        </w:rPr>
        <w:t xml:space="preserve">5.Утвердить перечень главных администраторов источников финансирования дефицита бюджета </w:t>
      </w:r>
      <w:r w:rsidRPr="00EC2DF3">
        <w:rPr>
          <w:rFonts w:ascii="Times New Roman" w:hAnsi="Times New Roman" w:cs="Times New Roman"/>
          <w:bCs/>
          <w:sz w:val="28"/>
          <w:szCs w:val="28"/>
        </w:rPr>
        <w:t>муниципального образования Зимин</w:t>
      </w:r>
      <w:r w:rsidRPr="00EC2DF3">
        <w:rPr>
          <w:rFonts w:ascii="Times New Roman" w:hAnsi="Times New Roman" w:cs="Times New Roman"/>
          <w:sz w:val="28"/>
          <w:szCs w:val="28"/>
        </w:rPr>
        <w:t xml:space="preserve">ское </w:t>
      </w:r>
      <w:r w:rsidRPr="00EC2DF3">
        <w:rPr>
          <w:rFonts w:ascii="Times New Roman" w:hAnsi="Times New Roman" w:cs="Times New Roman"/>
          <w:sz w:val="28"/>
          <w:szCs w:val="28"/>
        </w:rPr>
        <w:lastRenderedPageBreak/>
        <w:t>сельское поселение</w:t>
      </w:r>
      <w:r w:rsidRPr="00EC2DF3">
        <w:rPr>
          <w:rFonts w:ascii="Times New Roman" w:hAnsi="Times New Roman" w:cs="Times New Roman"/>
          <w:bCs/>
          <w:color w:val="000000"/>
          <w:sz w:val="28"/>
          <w:szCs w:val="28"/>
        </w:rPr>
        <w:t xml:space="preserve"> Раздольненского района Республики Крым </w:t>
      </w:r>
      <w:r w:rsidRPr="00EC2DF3">
        <w:rPr>
          <w:rFonts w:ascii="Times New Roman" w:eastAsia="Calibri" w:hAnsi="Times New Roman" w:cs="Times New Roman"/>
          <w:color w:val="000000"/>
          <w:sz w:val="28"/>
          <w:szCs w:val="28"/>
          <w:lang w:eastAsia="uk-UA"/>
        </w:rPr>
        <w:t xml:space="preserve">на 2019 год </w:t>
      </w:r>
      <w:r w:rsidRPr="00EC2DF3">
        <w:rPr>
          <w:rFonts w:ascii="Times New Roman" w:hAnsi="Times New Roman" w:cs="Times New Roman"/>
          <w:sz w:val="28"/>
          <w:szCs w:val="28"/>
        </w:rPr>
        <w:t xml:space="preserve">и на плановый период 2020 и 2021 годов </w:t>
      </w:r>
      <w:r w:rsidRPr="00EC2DF3">
        <w:rPr>
          <w:rFonts w:ascii="Times New Roman" w:hAnsi="Times New Roman" w:cs="Times New Roman"/>
          <w:bCs/>
          <w:color w:val="000000"/>
          <w:sz w:val="28"/>
          <w:szCs w:val="28"/>
        </w:rPr>
        <w:t>согласно приложению 3 к настоящему решению.</w:t>
      </w:r>
    </w:p>
    <w:p w:rsidR="00EC2DF3" w:rsidRPr="00EC2DF3" w:rsidRDefault="00EC2DF3" w:rsidP="00EC2DF3">
      <w:pPr>
        <w:widowControl w:val="0"/>
        <w:autoSpaceDE w:val="0"/>
        <w:autoSpaceDN w:val="0"/>
        <w:spacing w:after="0"/>
        <w:ind w:firstLine="708"/>
        <w:jc w:val="both"/>
        <w:rPr>
          <w:rFonts w:ascii="Times New Roman" w:hAnsi="Times New Roman" w:cs="Times New Roman"/>
          <w:sz w:val="28"/>
          <w:szCs w:val="28"/>
        </w:rPr>
      </w:pPr>
      <w:r w:rsidRPr="00EC2DF3">
        <w:rPr>
          <w:rFonts w:ascii="Times New Roman" w:hAnsi="Times New Roman" w:cs="Times New Roman"/>
          <w:bCs/>
          <w:sz w:val="28"/>
          <w:szCs w:val="28"/>
        </w:rPr>
        <w:t xml:space="preserve">6. </w:t>
      </w:r>
      <w:r w:rsidRPr="00EC2DF3">
        <w:rPr>
          <w:rFonts w:ascii="Times New Roman" w:hAnsi="Times New Roman" w:cs="Times New Roman"/>
          <w:sz w:val="28"/>
          <w:szCs w:val="28"/>
        </w:rPr>
        <w:t>Утвердить распределение расходов бюджета муниципального образования Зиминское сельское поселение Раздольненского района Республики Крым по ведомственной структуре расходов</w:t>
      </w:r>
      <w:r w:rsidRPr="00EC2DF3">
        <w:rPr>
          <w:rFonts w:ascii="Times New Roman" w:hAnsi="Times New Roman" w:cs="Times New Roman"/>
          <w:color w:val="000000"/>
          <w:sz w:val="28"/>
          <w:szCs w:val="28"/>
        </w:rPr>
        <w:t>:</w:t>
      </w:r>
    </w:p>
    <w:p w:rsidR="00EC2DF3" w:rsidRPr="00EC2DF3" w:rsidRDefault="00EC2DF3" w:rsidP="00EC2DF3">
      <w:pPr>
        <w:numPr>
          <w:ilvl w:val="0"/>
          <w:numId w:val="20"/>
        </w:numPr>
        <w:spacing w:after="0" w:line="240" w:lineRule="auto"/>
        <w:ind w:left="0" w:firstLine="0"/>
        <w:jc w:val="both"/>
        <w:rPr>
          <w:rFonts w:ascii="Times New Roman" w:eastAsia="Calibri" w:hAnsi="Times New Roman" w:cs="Times New Roman"/>
          <w:color w:val="000000"/>
          <w:sz w:val="28"/>
          <w:szCs w:val="28"/>
          <w:lang w:eastAsia="uk-UA"/>
        </w:rPr>
      </w:pPr>
      <w:r w:rsidRPr="00EC2DF3">
        <w:rPr>
          <w:rFonts w:ascii="Times New Roman" w:eastAsia="Calibri" w:hAnsi="Times New Roman" w:cs="Times New Roman"/>
          <w:color w:val="000000"/>
          <w:sz w:val="28"/>
          <w:szCs w:val="28"/>
          <w:lang w:eastAsia="uk-UA"/>
        </w:rPr>
        <w:t xml:space="preserve">на 2019 год согласно приложению 4 к настоящему решению; </w:t>
      </w:r>
    </w:p>
    <w:p w:rsidR="00EC2DF3" w:rsidRPr="00EC2DF3" w:rsidRDefault="00EC2DF3" w:rsidP="00EC2DF3">
      <w:pPr>
        <w:numPr>
          <w:ilvl w:val="0"/>
          <w:numId w:val="20"/>
        </w:numPr>
        <w:spacing w:after="0" w:line="240" w:lineRule="auto"/>
        <w:ind w:left="0" w:firstLine="0"/>
        <w:jc w:val="both"/>
        <w:rPr>
          <w:rFonts w:ascii="Times New Roman" w:eastAsia="Calibri" w:hAnsi="Times New Roman" w:cs="Times New Roman"/>
          <w:color w:val="000000"/>
          <w:sz w:val="28"/>
          <w:szCs w:val="28"/>
          <w:lang w:eastAsia="uk-UA"/>
        </w:rPr>
      </w:pPr>
      <w:r w:rsidRPr="00EC2DF3">
        <w:rPr>
          <w:rFonts w:ascii="Times New Roman" w:eastAsia="Calibri" w:hAnsi="Times New Roman" w:cs="Times New Roman"/>
          <w:color w:val="000000"/>
          <w:sz w:val="28"/>
          <w:szCs w:val="28"/>
          <w:lang w:eastAsia="uk-UA"/>
        </w:rPr>
        <w:t>на плановый период 2020 и 2021 годов согласно приложению 4а к настоящему  решению.</w:t>
      </w:r>
    </w:p>
    <w:p w:rsidR="00EC2DF3" w:rsidRPr="00EC2DF3" w:rsidRDefault="00EC2DF3" w:rsidP="00EC2DF3">
      <w:pPr>
        <w:widowControl w:val="0"/>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C2DF3">
        <w:rPr>
          <w:rFonts w:ascii="Times New Roman" w:hAnsi="Times New Roman" w:cs="Times New Roman"/>
          <w:sz w:val="28"/>
          <w:szCs w:val="28"/>
        </w:rPr>
        <w:t>7.</w:t>
      </w:r>
      <w:r>
        <w:rPr>
          <w:rFonts w:ascii="Times New Roman" w:hAnsi="Times New Roman" w:cs="Times New Roman"/>
          <w:sz w:val="28"/>
          <w:szCs w:val="28"/>
        </w:rPr>
        <w:t xml:space="preserve"> </w:t>
      </w:r>
      <w:r w:rsidRPr="00EC2DF3">
        <w:rPr>
          <w:rFonts w:ascii="Times New Roman" w:hAnsi="Times New Roman" w:cs="Times New Roman"/>
          <w:sz w:val="28"/>
          <w:szCs w:val="28"/>
        </w:rPr>
        <w:t xml:space="preserve">Утвердить </w:t>
      </w:r>
      <w:hyperlink r:id="rId9" w:history="1">
        <w:r w:rsidRPr="00EC2DF3">
          <w:rPr>
            <w:rFonts w:ascii="Times New Roman" w:hAnsi="Times New Roman" w:cs="Times New Roman"/>
            <w:sz w:val="28"/>
            <w:szCs w:val="28"/>
          </w:rPr>
          <w:t>распределение</w:t>
        </w:r>
      </w:hyperlink>
      <w:r w:rsidRPr="00EC2DF3">
        <w:rPr>
          <w:rFonts w:ascii="Times New Roman" w:hAnsi="Times New Roman" w:cs="Times New Roman"/>
          <w:sz w:val="28"/>
          <w:szCs w:val="28"/>
        </w:rPr>
        <w:t xml:space="preserve"> расходов бюджета муниципального образования Зиминское сельское поселение  Раздольненского района Республики Крым по разделам, подразделам, целевым статьям, видам расходов</w:t>
      </w:r>
      <w:r w:rsidRPr="00EC2DF3">
        <w:rPr>
          <w:rFonts w:ascii="Times New Roman" w:hAnsi="Times New Roman" w:cs="Times New Roman"/>
          <w:color w:val="000000"/>
          <w:sz w:val="28"/>
          <w:szCs w:val="28"/>
        </w:rPr>
        <w:t>:</w:t>
      </w:r>
    </w:p>
    <w:p w:rsidR="00EC2DF3" w:rsidRPr="00EC2DF3" w:rsidRDefault="00EC2DF3" w:rsidP="00EC2DF3">
      <w:pPr>
        <w:numPr>
          <w:ilvl w:val="0"/>
          <w:numId w:val="21"/>
        </w:numPr>
        <w:spacing w:after="0" w:line="240" w:lineRule="auto"/>
        <w:ind w:left="0" w:firstLine="0"/>
        <w:jc w:val="both"/>
        <w:rPr>
          <w:rFonts w:ascii="Times New Roman" w:eastAsia="Calibri" w:hAnsi="Times New Roman" w:cs="Times New Roman"/>
          <w:color w:val="000000"/>
          <w:sz w:val="28"/>
          <w:szCs w:val="28"/>
          <w:lang w:eastAsia="uk-UA"/>
        </w:rPr>
      </w:pPr>
      <w:r w:rsidRPr="00EC2DF3">
        <w:rPr>
          <w:rFonts w:ascii="Times New Roman" w:eastAsia="Calibri" w:hAnsi="Times New Roman" w:cs="Times New Roman"/>
          <w:color w:val="000000"/>
          <w:sz w:val="28"/>
          <w:szCs w:val="28"/>
          <w:lang w:eastAsia="uk-UA"/>
        </w:rPr>
        <w:t>на 2019 год согласно приложению 5 к настоящему  решению;</w:t>
      </w:r>
    </w:p>
    <w:p w:rsidR="00EC2DF3" w:rsidRPr="00EC2DF3" w:rsidRDefault="00EC2DF3" w:rsidP="00EC2DF3">
      <w:pPr>
        <w:numPr>
          <w:ilvl w:val="0"/>
          <w:numId w:val="21"/>
        </w:numPr>
        <w:spacing w:after="0" w:line="240" w:lineRule="auto"/>
        <w:ind w:left="0" w:firstLine="0"/>
        <w:jc w:val="both"/>
        <w:rPr>
          <w:rFonts w:ascii="Times New Roman" w:eastAsia="Calibri" w:hAnsi="Times New Roman" w:cs="Times New Roman"/>
          <w:color w:val="000000"/>
          <w:sz w:val="28"/>
          <w:szCs w:val="28"/>
          <w:lang w:eastAsia="uk-UA"/>
        </w:rPr>
      </w:pPr>
      <w:r w:rsidRPr="00EC2DF3">
        <w:rPr>
          <w:rFonts w:ascii="Times New Roman" w:eastAsia="Calibri" w:hAnsi="Times New Roman" w:cs="Times New Roman"/>
          <w:color w:val="000000"/>
          <w:sz w:val="28"/>
          <w:szCs w:val="28"/>
          <w:lang w:eastAsia="uk-UA"/>
        </w:rPr>
        <w:t>на плановый период 2020 и 2021 годов согласно приложению 5а к настоящему  решению.</w:t>
      </w:r>
    </w:p>
    <w:p w:rsidR="00EC2DF3" w:rsidRPr="00EC2DF3" w:rsidRDefault="00EC2DF3" w:rsidP="00EC2DF3">
      <w:pPr>
        <w:spacing w:after="0"/>
        <w:ind w:firstLine="708"/>
        <w:jc w:val="both"/>
        <w:rPr>
          <w:rFonts w:ascii="Times New Roman" w:eastAsia="Calibri" w:hAnsi="Times New Roman" w:cs="Times New Roman"/>
          <w:color w:val="000000"/>
          <w:sz w:val="28"/>
          <w:szCs w:val="28"/>
          <w:lang w:eastAsia="uk-UA"/>
        </w:rPr>
      </w:pPr>
      <w:r w:rsidRPr="00EC2DF3">
        <w:rPr>
          <w:rFonts w:ascii="Times New Roman" w:hAnsi="Times New Roman" w:cs="Times New Roman"/>
          <w:sz w:val="28"/>
          <w:szCs w:val="28"/>
        </w:rPr>
        <w:t xml:space="preserve">8. Утвердить </w:t>
      </w:r>
      <w:hyperlink r:id="rId10" w:history="1">
        <w:r w:rsidRPr="00EC2DF3">
          <w:rPr>
            <w:rFonts w:ascii="Times New Roman" w:hAnsi="Times New Roman" w:cs="Times New Roman"/>
            <w:sz w:val="28"/>
            <w:szCs w:val="28"/>
          </w:rPr>
          <w:t>распределение</w:t>
        </w:r>
      </w:hyperlink>
      <w:r w:rsidRPr="00EC2DF3">
        <w:rPr>
          <w:rFonts w:ascii="Times New Roman" w:hAnsi="Times New Roman" w:cs="Times New Roman"/>
          <w:sz w:val="28"/>
          <w:szCs w:val="28"/>
        </w:rPr>
        <w:t xml:space="preserve"> расходов бюджета муниципального образования  Зиминское сельское поселение Раздольненского района Республики Крым по целевым статьям, группам видов расходов, разделам, подразделам классификации расходов</w:t>
      </w:r>
      <w:r w:rsidRPr="00EC2DF3">
        <w:rPr>
          <w:rFonts w:ascii="Times New Roman" w:hAnsi="Times New Roman" w:cs="Times New Roman"/>
          <w:color w:val="000000"/>
          <w:sz w:val="28"/>
          <w:szCs w:val="28"/>
        </w:rPr>
        <w:t>:</w:t>
      </w:r>
    </w:p>
    <w:p w:rsidR="00EC2DF3" w:rsidRPr="00EC2DF3" w:rsidRDefault="00EC2DF3" w:rsidP="00EC2DF3">
      <w:pPr>
        <w:spacing w:after="0"/>
        <w:jc w:val="both"/>
        <w:rPr>
          <w:rFonts w:ascii="Times New Roman" w:eastAsia="Calibri" w:hAnsi="Times New Roman" w:cs="Times New Roman"/>
          <w:color w:val="000000"/>
          <w:sz w:val="28"/>
          <w:szCs w:val="28"/>
          <w:lang w:eastAsia="uk-UA"/>
        </w:rPr>
      </w:pPr>
      <w:r w:rsidRPr="00EC2DF3">
        <w:rPr>
          <w:rFonts w:ascii="Times New Roman" w:eastAsia="Calibri" w:hAnsi="Times New Roman" w:cs="Times New Roman"/>
          <w:color w:val="000000"/>
          <w:sz w:val="28"/>
          <w:szCs w:val="28"/>
          <w:lang w:eastAsia="uk-UA"/>
        </w:rPr>
        <w:t xml:space="preserve">1)  </w:t>
      </w:r>
      <w:r w:rsidRPr="00EC2DF3">
        <w:rPr>
          <w:rFonts w:ascii="Times New Roman" w:eastAsia="Calibri" w:hAnsi="Times New Roman" w:cs="Times New Roman"/>
          <w:color w:val="000000"/>
          <w:sz w:val="28"/>
          <w:szCs w:val="28"/>
          <w:lang w:eastAsia="uk-UA"/>
        </w:rPr>
        <w:tab/>
        <w:t>на 2019 год согласно приложению 6 к настоящему  решению;</w:t>
      </w:r>
    </w:p>
    <w:p w:rsidR="00EC2DF3" w:rsidRPr="00EC2DF3" w:rsidRDefault="00EC2DF3" w:rsidP="00EC2DF3">
      <w:pPr>
        <w:spacing w:after="0"/>
        <w:jc w:val="both"/>
        <w:rPr>
          <w:rFonts w:ascii="Times New Roman" w:eastAsia="Calibri" w:hAnsi="Times New Roman" w:cs="Times New Roman"/>
          <w:color w:val="000000"/>
          <w:sz w:val="28"/>
          <w:szCs w:val="28"/>
          <w:lang w:eastAsia="uk-UA"/>
        </w:rPr>
      </w:pPr>
      <w:r w:rsidRPr="00EC2DF3">
        <w:rPr>
          <w:rFonts w:ascii="Times New Roman" w:eastAsia="Calibri" w:hAnsi="Times New Roman" w:cs="Times New Roman"/>
          <w:color w:val="000000"/>
          <w:sz w:val="28"/>
          <w:szCs w:val="28"/>
          <w:lang w:eastAsia="uk-UA"/>
        </w:rPr>
        <w:t xml:space="preserve">2) </w:t>
      </w:r>
      <w:r w:rsidRPr="00EC2DF3">
        <w:rPr>
          <w:rFonts w:ascii="Times New Roman" w:eastAsia="Calibri" w:hAnsi="Times New Roman" w:cs="Times New Roman"/>
          <w:color w:val="000000"/>
          <w:sz w:val="28"/>
          <w:szCs w:val="28"/>
          <w:lang w:eastAsia="uk-UA"/>
        </w:rPr>
        <w:tab/>
        <w:t>на плановый период 2020 и 2021 годов согласно приложению 6а к настоящему решению.</w:t>
      </w:r>
    </w:p>
    <w:p w:rsidR="00EC2DF3" w:rsidRPr="00EC2DF3" w:rsidRDefault="00EC2DF3" w:rsidP="00EC2DF3">
      <w:pPr>
        <w:spacing w:after="0"/>
        <w:ind w:firstLine="708"/>
        <w:jc w:val="both"/>
        <w:rPr>
          <w:rFonts w:ascii="Times New Roman" w:hAnsi="Times New Roman" w:cs="Times New Roman"/>
          <w:bCs/>
          <w:sz w:val="28"/>
          <w:szCs w:val="28"/>
        </w:rPr>
      </w:pPr>
      <w:r w:rsidRPr="00EC2DF3">
        <w:rPr>
          <w:rFonts w:ascii="Times New Roman" w:hAnsi="Times New Roman" w:cs="Times New Roman"/>
          <w:sz w:val="28"/>
          <w:szCs w:val="28"/>
        </w:rPr>
        <w:t xml:space="preserve">9.Утвердить источники финансирования дефицита бюджета </w:t>
      </w:r>
      <w:r w:rsidRPr="00EC2DF3">
        <w:rPr>
          <w:rFonts w:ascii="Times New Roman" w:hAnsi="Times New Roman" w:cs="Times New Roman"/>
          <w:bCs/>
          <w:sz w:val="28"/>
          <w:szCs w:val="28"/>
        </w:rPr>
        <w:t>муниципального образования Зиминское сельское поселение Раздольненского района Республики Крым:</w:t>
      </w:r>
    </w:p>
    <w:p w:rsidR="00EC2DF3" w:rsidRPr="00EC2DF3" w:rsidRDefault="00EC2DF3" w:rsidP="00EC2DF3">
      <w:pPr>
        <w:spacing w:after="0"/>
        <w:jc w:val="both"/>
        <w:rPr>
          <w:rFonts w:ascii="Times New Roman" w:hAnsi="Times New Roman" w:cs="Times New Roman"/>
          <w:sz w:val="28"/>
          <w:szCs w:val="28"/>
        </w:rPr>
      </w:pPr>
      <w:r w:rsidRPr="00EC2DF3">
        <w:rPr>
          <w:rFonts w:ascii="Times New Roman" w:hAnsi="Times New Roman" w:cs="Times New Roman"/>
          <w:bCs/>
          <w:sz w:val="28"/>
          <w:szCs w:val="28"/>
        </w:rPr>
        <w:t xml:space="preserve">1)  </w:t>
      </w:r>
      <w:r w:rsidRPr="00EC2DF3">
        <w:rPr>
          <w:rFonts w:ascii="Times New Roman" w:hAnsi="Times New Roman" w:cs="Times New Roman"/>
          <w:sz w:val="28"/>
          <w:szCs w:val="28"/>
        </w:rPr>
        <w:t>на 2019 год согласно приложению 7 к настоящему решению.</w:t>
      </w:r>
    </w:p>
    <w:p w:rsidR="00EC2DF3" w:rsidRPr="00EC2DF3" w:rsidRDefault="00EC2DF3" w:rsidP="00EC2DF3">
      <w:pPr>
        <w:spacing w:after="0"/>
        <w:jc w:val="both"/>
        <w:rPr>
          <w:rFonts w:ascii="Times New Roman" w:eastAsia="Calibri" w:hAnsi="Times New Roman" w:cs="Times New Roman"/>
          <w:color w:val="000000"/>
          <w:sz w:val="28"/>
          <w:szCs w:val="28"/>
          <w:lang w:eastAsia="uk-UA"/>
        </w:rPr>
      </w:pPr>
      <w:r w:rsidRPr="00EC2DF3">
        <w:rPr>
          <w:rFonts w:ascii="Times New Roman" w:eastAsia="Calibri" w:hAnsi="Times New Roman" w:cs="Times New Roman"/>
          <w:color w:val="000000"/>
          <w:sz w:val="28"/>
          <w:szCs w:val="28"/>
          <w:lang w:eastAsia="uk-UA"/>
        </w:rPr>
        <w:t>2) на плановый период 2020 и 2021 годов согласно приложению 7а к настоящему  решению.</w:t>
      </w:r>
    </w:p>
    <w:p w:rsidR="00EC2DF3" w:rsidRPr="00EC2DF3" w:rsidRDefault="00EC2DF3" w:rsidP="00EC2DF3">
      <w:pPr>
        <w:spacing w:after="0"/>
        <w:ind w:firstLine="708"/>
        <w:jc w:val="both"/>
        <w:rPr>
          <w:rFonts w:ascii="Times New Roman" w:hAnsi="Times New Roman" w:cs="Times New Roman"/>
          <w:sz w:val="28"/>
          <w:szCs w:val="28"/>
        </w:rPr>
      </w:pPr>
      <w:r w:rsidRPr="00EC2DF3">
        <w:rPr>
          <w:rFonts w:ascii="Times New Roman" w:hAnsi="Times New Roman" w:cs="Times New Roman"/>
          <w:sz w:val="28"/>
          <w:szCs w:val="28"/>
        </w:rPr>
        <w:t xml:space="preserve">10.Утвердить объем межбюджетных трансфертов  получаемых из других бюджетов бюджетной системы Российской Федерации </w:t>
      </w:r>
      <w:r w:rsidRPr="00EC2DF3">
        <w:rPr>
          <w:rFonts w:ascii="Times New Roman" w:hAnsi="Times New Roman" w:cs="Times New Roman"/>
          <w:color w:val="000000"/>
          <w:sz w:val="28"/>
          <w:szCs w:val="28"/>
        </w:rPr>
        <w:t xml:space="preserve"> </w:t>
      </w:r>
      <w:r w:rsidRPr="00EC2DF3">
        <w:rPr>
          <w:rFonts w:ascii="Times New Roman" w:hAnsi="Times New Roman" w:cs="Times New Roman"/>
          <w:sz w:val="28"/>
          <w:szCs w:val="28"/>
        </w:rPr>
        <w:t xml:space="preserve">в бюджет муниципального образования Зиминское сельское поселение Раздольненского района Республики Крым: </w:t>
      </w:r>
    </w:p>
    <w:p w:rsidR="00EC2DF3" w:rsidRPr="00EC2DF3" w:rsidRDefault="00EC2DF3" w:rsidP="00EC2DF3">
      <w:pPr>
        <w:spacing w:after="0"/>
        <w:jc w:val="both"/>
        <w:rPr>
          <w:rFonts w:ascii="Times New Roman" w:hAnsi="Times New Roman" w:cs="Times New Roman"/>
          <w:sz w:val="28"/>
          <w:szCs w:val="28"/>
        </w:rPr>
      </w:pPr>
      <w:r w:rsidRPr="00EC2DF3">
        <w:rPr>
          <w:rFonts w:ascii="Times New Roman" w:hAnsi="Times New Roman" w:cs="Times New Roman"/>
          <w:bCs/>
          <w:sz w:val="28"/>
          <w:szCs w:val="28"/>
        </w:rPr>
        <w:t xml:space="preserve">1)  </w:t>
      </w:r>
      <w:r w:rsidRPr="00EC2DF3">
        <w:rPr>
          <w:rFonts w:ascii="Times New Roman" w:hAnsi="Times New Roman" w:cs="Times New Roman"/>
          <w:sz w:val="28"/>
          <w:szCs w:val="28"/>
        </w:rPr>
        <w:t>на 2019 год согласно приложению 8 к настоящему решению.</w:t>
      </w:r>
    </w:p>
    <w:p w:rsidR="00EC2DF3" w:rsidRPr="00EC2DF3" w:rsidRDefault="00EC2DF3" w:rsidP="00EC2DF3">
      <w:pPr>
        <w:spacing w:after="0"/>
        <w:jc w:val="both"/>
        <w:rPr>
          <w:rFonts w:ascii="Times New Roman" w:eastAsia="Calibri" w:hAnsi="Times New Roman" w:cs="Times New Roman"/>
          <w:color w:val="000000"/>
          <w:sz w:val="28"/>
          <w:szCs w:val="28"/>
          <w:lang w:eastAsia="uk-UA"/>
        </w:rPr>
      </w:pPr>
      <w:r w:rsidRPr="00EC2DF3">
        <w:rPr>
          <w:rFonts w:ascii="Times New Roman" w:eastAsia="Calibri" w:hAnsi="Times New Roman" w:cs="Times New Roman"/>
          <w:color w:val="000000"/>
          <w:sz w:val="28"/>
          <w:szCs w:val="28"/>
          <w:lang w:eastAsia="uk-UA"/>
        </w:rPr>
        <w:t>2) на плановый период 2020 и 2021 годов согласно приложению 8а к настоящему  решению.</w:t>
      </w:r>
    </w:p>
    <w:p w:rsidR="00EC2DF3" w:rsidRPr="00EC2DF3" w:rsidRDefault="00EC2DF3" w:rsidP="00EC2DF3">
      <w:pPr>
        <w:spacing w:after="0"/>
        <w:ind w:firstLine="708"/>
        <w:jc w:val="both"/>
        <w:rPr>
          <w:rFonts w:ascii="Times New Roman" w:hAnsi="Times New Roman" w:cs="Times New Roman"/>
          <w:bCs/>
          <w:sz w:val="28"/>
          <w:szCs w:val="28"/>
        </w:rPr>
      </w:pPr>
      <w:r w:rsidRPr="00EC2DF3">
        <w:rPr>
          <w:rFonts w:ascii="Times New Roman" w:hAnsi="Times New Roman" w:cs="Times New Roman"/>
          <w:bCs/>
          <w:sz w:val="28"/>
          <w:szCs w:val="28"/>
        </w:rPr>
        <w:t>11. Установить, что добровольные взносы и пожертвования, поступившие в бюджет муниципального образования Зиминское сельское поселение Раздольненского района Республики Крым, направляются в установленном порядке на увеличение расходов бюджета муниципального образования Зиминское сельское поселение Раздольненского района Республики Крым соответственно целям их предоставления.</w:t>
      </w:r>
    </w:p>
    <w:p w:rsidR="00EC2DF3" w:rsidRPr="00EC2DF3" w:rsidRDefault="00EC2DF3" w:rsidP="00EC2DF3">
      <w:pPr>
        <w:pStyle w:val="ConsPlusNormal"/>
        <w:jc w:val="both"/>
        <w:outlineLvl w:val="0"/>
        <w:rPr>
          <w:rFonts w:ascii="Times New Roman" w:hAnsi="Times New Roman" w:cs="Times New Roman"/>
          <w:sz w:val="28"/>
          <w:szCs w:val="28"/>
        </w:rPr>
      </w:pPr>
      <w:r w:rsidRPr="00EC2DF3">
        <w:rPr>
          <w:rFonts w:ascii="Times New Roman" w:hAnsi="Times New Roman" w:cs="Times New Roman"/>
          <w:sz w:val="28"/>
          <w:szCs w:val="28"/>
        </w:rPr>
        <w:t xml:space="preserve">         12. Увеличить (индексировать) с 1 октября 2019 года размеры денежных </w:t>
      </w:r>
      <w:r w:rsidRPr="00EC2DF3">
        <w:rPr>
          <w:rFonts w:ascii="Times New Roman" w:hAnsi="Times New Roman" w:cs="Times New Roman"/>
          <w:sz w:val="28"/>
          <w:szCs w:val="28"/>
        </w:rPr>
        <w:lastRenderedPageBreak/>
        <w:t>содержаний лиц, замещающих муниципальные должности в органах местного самоуправления муниципального образования Зиминское сельское поселение Раздольненского района Республики Крым, размеры должностных окладов муниципальных служащих и ежемесячной надбавки за классный чин муниципальных служащих в органах местного самоуправления муниципального образования Зиминское сельское поселение Раздольненского района Республики Крым.</w:t>
      </w:r>
    </w:p>
    <w:p w:rsidR="00EC2DF3" w:rsidRPr="00EC2DF3" w:rsidRDefault="00EC2DF3" w:rsidP="00EC2DF3">
      <w:pPr>
        <w:spacing w:after="0"/>
        <w:ind w:firstLine="708"/>
        <w:jc w:val="both"/>
        <w:rPr>
          <w:rFonts w:ascii="Times New Roman" w:hAnsi="Times New Roman" w:cs="Times New Roman"/>
          <w:sz w:val="28"/>
          <w:szCs w:val="28"/>
        </w:rPr>
      </w:pPr>
      <w:r w:rsidRPr="00EC2DF3">
        <w:rPr>
          <w:rFonts w:ascii="Times New Roman" w:hAnsi="Times New Roman" w:cs="Times New Roman"/>
          <w:bCs/>
          <w:sz w:val="28"/>
          <w:szCs w:val="28"/>
        </w:rPr>
        <w:t>13. Установить, что руководители органов местного самоуправления и м</w:t>
      </w:r>
      <w:r w:rsidRPr="00EC2DF3">
        <w:rPr>
          <w:rFonts w:ascii="Times New Roman" w:hAnsi="Times New Roman" w:cs="Times New Roman"/>
          <w:sz w:val="28"/>
          <w:szCs w:val="28"/>
        </w:rPr>
        <w:t>униципальных учреждений муниципального образования Зиминское сельское поселение Раздольненского района Республики Крым не вправе принимать в 2019 году и в плановом периоде 2020 и 2021 годов</w:t>
      </w:r>
      <w:r w:rsidRPr="00EC2DF3">
        <w:rPr>
          <w:rFonts w:ascii="Times New Roman" w:eastAsia="Calibri" w:hAnsi="Times New Roman" w:cs="Times New Roman"/>
          <w:color w:val="000000"/>
          <w:sz w:val="28"/>
          <w:szCs w:val="28"/>
          <w:lang w:eastAsia="uk-UA"/>
        </w:rPr>
        <w:t xml:space="preserve"> решения</w:t>
      </w:r>
      <w:r w:rsidRPr="00EC2DF3">
        <w:rPr>
          <w:rFonts w:ascii="Times New Roman" w:hAnsi="Times New Roman" w:cs="Times New Roman"/>
          <w:sz w:val="28"/>
          <w:szCs w:val="28"/>
        </w:rPr>
        <w:t>, приводящие к увеличению штатной численности работников органов местного самоуправления и муниципальных учреждений, за исключением случаев принятия решений о наделении органов местного самоуправления муниципального образования Зиминское сельское поселение Раздольненского района Республики Крым дополнительными полномочиями, требующими увеличения штатной численности.</w:t>
      </w:r>
    </w:p>
    <w:p w:rsidR="00EC2DF3" w:rsidRPr="00EC2DF3" w:rsidRDefault="00EC2DF3" w:rsidP="00EC2DF3">
      <w:pPr>
        <w:autoSpaceDE w:val="0"/>
        <w:autoSpaceDN w:val="0"/>
        <w:adjustRightInd w:val="0"/>
        <w:spacing w:after="0"/>
        <w:ind w:firstLine="720"/>
        <w:jc w:val="both"/>
        <w:rPr>
          <w:rFonts w:ascii="Times New Roman" w:hAnsi="Times New Roman" w:cs="Times New Roman"/>
          <w:bCs/>
          <w:sz w:val="28"/>
          <w:szCs w:val="28"/>
        </w:rPr>
      </w:pPr>
      <w:r w:rsidRPr="00EC2DF3">
        <w:rPr>
          <w:rFonts w:ascii="Times New Roman" w:hAnsi="Times New Roman" w:cs="Times New Roman"/>
          <w:sz w:val="28"/>
          <w:szCs w:val="28"/>
        </w:rPr>
        <w:t xml:space="preserve">14. </w:t>
      </w:r>
      <w:r w:rsidRPr="00EC2DF3">
        <w:rPr>
          <w:rFonts w:ascii="Times New Roman" w:hAnsi="Times New Roman" w:cs="Times New Roman"/>
          <w:bCs/>
          <w:sz w:val="28"/>
          <w:szCs w:val="28"/>
        </w:rPr>
        <w:t>У</w:t>
      </w:r>
      <w:r w:rsidRPr="00EC2DF3">
        <w:rPr>
          <w:rFonts w:ascii="Times New Roman" w:hAnsi="Times New Roman" w:cs="Times New Roman"/>
          <w:sz w:val="28"/>
          <w:szCs w:val="28"/>
        </w:rPr>
        <w:t xml:space="preserve">становить, что бюджетные ассигнования, предусмотренные на оплату труда работников бюджетной сферы на 2019 год и на  плановый период 2020 и 2021 годов, обеспечивают системы оплаты труда работников органов местного самоуправления и муниципальных учреждений по отраслевому принципу в соответствии с нормативными актами Республики Крым и муниципального образования  </w:t>
      </w:r>
      <w:r w:rsidRPr="00EC2DF3">
        <w:rPr>
          <w:rFonts w:ascii="Times New Roman" w:hAnsi="Times New Roman" w:cs="Times New Roman"/>
          <w:bCs/>
          <w:sz w:val="28"/>
          <w:szCs w:val="28"/>
        </w:rPr>
        <w:t xml:space="preserve">Зиминское  сельское поселение Раздольненского района </w:t>
      </w:r>
      <w:r w:rsidRPr="00EC2DF3">
        <w:rPr>
          <w:rFonts w:ascii="Times New Roman" w:hAnsi="Times New Roman" w:cs="Times New Roman"/>
          <w:sz w:val="28"/>
          <w:szCs w:val="28"/>
        </w:rPr>
        <w:t>Республики  Крым.</w:t>
      </w:r>
    </w:p>
    <w:p w:rsidR="00EC2DF3" w:rsidRPr="00EC2DF3" w:rsidRDefault="00EC2DF3" w:rsidP="00EC2DF3">
      <w:pPr>
        <w:spacing w:after="0"/>
        <w:jc w:val="both"/>
        <w:rPr>
          <w:rFonts w:ascii="Times New Roman" w:hAnsi="Times New Roman" w:cs="Times New Roman"/>
          <w:sz w:val="28"/>
          <w:szCs w:val="28"/>
        </w:rPr>
      </w:pPr>
      <w:r w:rsidRPr="00EC2DF3">
        <w:rPr>
          <w:rFonts w:ascii="Times New Roman" w:hAnsi="Times New Roman" w:cs="Times New Roman"/>
          <w:sz w:val="28"/>
          <w:szCs w:val="28"/>
        </w:rPr>
        <w:t xml:space="preserve">           15. Привлечение муниципальных заимствований в бюджет  муниципального образования Зиминское сельское поселение Раздольненского района Республики Крым в 2019 году и в плановом периоде 2020 и 2021 годов не планируется.</w:t>
      </w:r>
    </w:p>
    <w:p w:rsidR="00EC2DF3" w:rsidRPr="00EC2DF3" w:rsidRDefault="00EC2DF3" w:rsidP="00EC2DF3">
      <w:pPr>
        <w:widowControl w:val="0"/>
        <w:autoSpaceDE w:val="0"/>
        <w:autoSpaceDN w:val="0"/>
        <w:adjustRightInd w:val="0"/>
        <w:spacing w:after="0"/>
        <w:jc w:val="both"/>
        <w:rPr>
          <w:rFonts w:ascii="Times New Roman" w:hAnsi="Times New Roman" w:cs="Times New Roman"/>
          <w:bCs/>
          <w:color w:val="FF0000"/>
          <w:sz w:val="28"/>
          <w:szCs w:val="28"/>
        </w:rPr>
      </w:pPr>
      <w:bookmarkStart w:id="5" w:name="sub_2173015"/>
      <w:r w:rsidRPr="00EC2DF3">
        <w:rPr>
          <w:rFonts w:ascii="Times New Roman" w:hAnsi="Times New Roman" w:cs="Times New Roman"/>
          <w:sz w:val="28"/>
          <w:szCs w:val="28"/>
        </w:rPr>
        <w:t xml:space="preserve">           16. Предоставление муниципальных гарантий из бюджета муниципального образования Зиминское сельское поселение Раздольненского района Республики Крым в 2019 году и в плановом периоде 2020 и 2021 годов  не предусмотрено.</w:t>
      </w:r>
      <w:bookmarkEnd w:id="5"/>
    </w:p>
    <w:p w:rsidR="00EC2DF3" w:rsidRPr="00EC2DF3" w:rsidRDefault="00EC2DF3" w:rsidP="00EC2DF3">
      <w:pPr>
        <w:widowControl w:val="0"/>
        <w:autoSpaceDE w:val="0"/>
        <w:autoSpaceDN w:val="0"/>
        <w:adjustRightInd w:val="0"/>
        <w:spacing w:after="0"/>
        <w:jc w:val="both"/>
        <w:rPr>
          <w:rFonts w:ascii="Times New Roman" w:hAnsi="Times New Roman" w:cs="Times New Roman"/>
          <w:bCs/>
          <w:sz w:val="28"/>
          <w:szCs w:val="28"/>
        </w:rPr>
      </w:pPr>
      <w:r w:rsidRPr="00EC2DF3">
        <w:rPr>
          <w:rFonts w:ascii="Times New Roman" w:hAnsi="Times New Roman" w:cs="Times New Roman"/>
          <w:bCs/>
          <w:sz w:val="28"/>
          <w:szCs w:val="28"/>
        </w:rPr>
        <w:t xml:space="preserve">           17. Установить, что в 2019 году </w:t>
      </w:r>
      <w:r w:rsidRPr="00EC2DF3">
        <w:rPr>
          <w:rFonts w:ascii="Times New Roman" w:hAnsi="Times New Roman" w:cs="Times New Roman"/>
          <w:sz w:val="28"/>
          <w:szCs w:val="28"/>
        </w:rPr>
        <w:t xml:space="preserve">и в плановом периоде 2020 и 2021 годов </w:t>
      </w:r>
      <w:r w:rsidRPr="00EC2DF3">
        <w:rPr>
          <w:rFonts w:ascii="Times New Roman" w:hAnsi="Times New Roman" w:cs="Times New Roman"/>
          <w:bCs/>
          <w:sz w:val="28"/>
          <w:szCs w:val="28"/>
        </w:rPr>
        <w:t xml:space="preserve">все муниципальные унитарные предприятия Зиминского сельского поселения уплачивают в бюджет муниципального образования Зиминское сельское поселение Раздольненского района Республики Крым 50 % части прибыли, остающейся в распоряжении после уплаты налогов и иных обязательных платежей. </w:t>
      </w:r>
    </w:p>
    <w:p w:rsidR="00EC2DF3" w:rsidRPr="00EC2DF3" w:rsidRDefault="00EC2DF3" w:rsidP="00EC2DF3">
      <w:pPr>
        <w:spacing w:after="0"/>
        <w:ind w:firstLine="426"/>
        <w:jc w:val="both"/>
        <w:rPr>
          <w:rFonts w:ascii="Times New Roman" w:hAnsi="Times New Roman" w:cs="Times New Roman"/>
          <w:sz w:val="28"/>
          <w:szCs w:val="28"/>
        </w:rPr>
      </w:pPr>
      <w:r>
        <w:rPr>
          <w:rFonts w:ascii="Times New Roman" w:hAnsi="Times New Roman" w:cs="Times New Roman"/>
          <w:bCs/>
          <w:sz w:val="28"/>
          <w:szCs w:val="28"/>
        </w:rPr>
        <w:t xml:space="preserve">     </w:t>
      </w:r>
      <w:r w:rsidRPr="00EC2DF3">
        <w:rPr>
          <w:rFonts w:ascii="Times New Roman" w:hAnsi="Times New Roman" w:cs="Times New Roman"/>
          <w:bCs/>
          <w:sz w:val="28"/>
          <w:szCs w:val="28"/>
        </w:rPr>
        <w:t xml:space="preserve">18. </w:t>
      </w:r>
      <w:r w:rsidRPr="00EC2DF3">
        <w:rPr>
          <w:rFonts w:ascii="Times New Roman" w:hAnsi="Times New Roman" w:cs="Times New Roman"/>
          <w:sz w:val="28"/>
          <w:szCs w:val="28"/>
        </w:rPr>
        <w:t xml:space="preserve">В соответствии со ст.96 Бюджетного кодекса Российской Федерации, </w:t>
      </w:r>
      <w:r w:rsidRPr="00EC2DF3">
        <w:rPr>
          <w:rFonts w:ascii="Times New Roman" w:hAnsi="Times New Roman" w:cs="Times New Roman"/>
          <w:bCs/>
          <w:color w:val="000000"/>
          <w:sz w:val="28"/>
          <w:szCs w:val="28"/>
        </w:rPr>
        <w:t>установить,</w:t>
      </w:r>
      <w:r w:rsidRPr="00EC2DF3">
        <w:rPr>
          <w:rFonts w:ascii="Times New Roman" w:hAnsi="Times New Roman" w:cs="Times New Roman"/>
          <w:bCs/>
          <w:sz w:val="28"/>
          <w:szCs w:val="28"/>
        </w:rPr>
        <w:t xml:space="preserve">  что ос</w:t>
      </w:r>
      <w:r w:rsidRPr="00EC2DF3">
        <w:rPr>
          <w:rFonts w:ascii="Times New Roman" w:hAnsi="Times New Roman" w:cs="Times New Roman"/>
          <w:sz w:val="28"/>
          <w:szCs w:val="28"/>
        </w:rPr>
        <w:t xml:space="preserve">татки средств бюджета муниципального образования </w:t>
      </w:r>
      <w:r w:rsidRPr="00EC2DF3">
        <w:rPr>
          <w:rFonts w:ascii="Times New Roman" w:hAnsi="Times New Roman" w:cs="Times New Roman"/>
          <w:bCs/>
          <w:sz w:val="28"/>
          <w:szCs w:val="28"/>
        </w:rPr>
        <w:t>Зиминское сельское поселение Раздольненского района Республики Крым</w:t>
      </w:r>
      <w:r w:rsidRPr="00EC2DF3">
        <w:rPr>
          <w:rFonts w:ascii="Times New Roman" w:hAnsi="Times New Roman" w:cs="Times New Roman"/>
          <w:sz w:val="28"/>
          <w:szCs w:val="28"/>
        </w:rPr>
        <w:t xml:space="preserve"> на начало текущего финансового года:</w:t>
      </w:r>
    </w:p>
    <w:p w:rsidR="00EC2DF3" w:rsidRPr="00EC2DF3" w:rsidRDefault="00EC2DF3" w:rsidP="00EC2DF3">
      <w:pPr>
        <w:spacing w:after="0"/>
        <w:jc w:val="both"/>
        <w:rPr>
          <w:rFonts w:ascii="Times New Roman" w:hAnsi="Times New Roman" w:cs="Times New Roman"/>
          <w:sz w:val="28"/>
          <w:szCs w:val="28"/>
        </w:rPr>
      </w:pPr>
      <w:r w:rsidRPr="00EC2DF3">
        <w:rPr>
          <w:rFonts w:ascii="Times New Roman" w:hAnsi="Times New Roman" w:cs="Times New Roman"/>
          <w:sz w:val="28"/>
          <w:szCs w:val="28"/>
        </w:rPr>
        <w:lastRenderedPageBreak/>
        <w:tab/>
        <w:t xml:space="preserve">а) в объеме средств, необходимых для покрытия временных кассовых разрывов, возникающих в ходе исполнения бюджета муниципального образования </w:t>
      </w:r>
      <w:r w:rsidRPr="00EC2DF3">
        <w:rPr>
          <w:rFonts w:ascii="Times New Roman" w:hAnsi="Times New Roman" w:cs="Times New Roman"/>
          <w:bCs/>
          <w:sz w:val="28"/>
          <w:szCs w:val="28"/>
        </w:rPr>
        <w:t>Зиминское  сельское поселение Раздольненского района Республики Крым</w:t>
      </w:r>
      <w:r w:rsidRPr="00EC2DF3">
        <w:rPr>
          <w:rFonts w:ascii="Times New Roman" w:hAnsi="Times New Roman" w:cs="Times New Roman"/>
          <w:sz w:val="28"/>
          <w:szCs w:val="28"/>
        </w:rPr>
        <w:t xml:space="preserve">  в текущем финансовом году, направляются на их покрытие, но не более общего объема остатков средств бюджета муниципального образования </w:t>
      </w:r>
      <w:r w:rsidRPr="00EC2DF3">
        <w:rPr>
          <w:rFonts w:ascii="Times New Roman" w:hAnsi="Times New Roman" w:cs="Times New Roman"/>
          <w:bCs/>
          <w:sz w:val="28"/>
          <w:szCs w:val="28"/>
        </w:rPr>
        <w:t>Зиминское сельское поселение Раздольненского района Республики Крым</w:t>
      </w:r>
      <w:r w:rsidRPr="00EC2DF3">
        <w:rPr>
          <w:rFonts w:ascii="Times New Roman" w:hAnsi="Times New Roman" w:cs="Times New Roman"/>
          <w:sz w:val="28"/>
          <w:szCs w:val="28"/>
        </w:rPr>
        <w:t xml:space="preserve">  на начало текущего финансового года;</w:t>
      </w:r>
    </w:p>
    <w:p w:rsidR="00EC2DF3" w:rsidRPr="00EC2DF3" w:rsidRDefault="00EC2DF3" w:rsidP="00EC2DF3">
      <w:pPr>
        <w:spacing w:after="0"/>
        <w:jc w:val="both"/>
        <w:rPr>
          <w:rFonts w:ascii="Times New Roman" w:hAnsi="Times New Roman" w:cs="Times New Roman"/>
          <w:sz w:val="28"/>
          <w:szCs w:val="28"/>
        </w:rPr>
      </w:pPr>
      <w:r w:rsidRPr="00EC2DF3">
        <w:rPr>
          <w:rFonts w:ascii="Times New Roman" w:hAnsi="Times New Roman" w:cs="Times New Roman"/>
          <w:sz w:val="28"/>
          <w:szCs w:val="28"/>
        </w:rPr>
        <w:tab/>
        <w:t xml:space="preserve">б) в объеме, не превышающем сумму остатка неиспользованных бюджетных ассигнований на оплату заключенных от имени муниципального образования </w:t>
      </w:r>
      <w:r w:rsidRPr="00EC2DF3">
        <w:rPr>
          <w:rFonts w:ascii="Times New Roman" w:hAnsi="Times New Roman" w:cs="Times New Roman"/>
          <w:bCs/>
          <w:sz w:val="28"/>
          <w:szCs w:val="28"/>
        </w:rPr>
        <w:t xml:space="preserve">Зиминское сельское поселение Раздольненского района </w:t>
      </w:r>
      <w:r w:rsidRPr="00EC2DF3">
        <w:rPr>
          <w:rFonts w:ascii="Times New Roman" w:hAnsi="Times New Roman" w:cs="Times New Roman"/>
          <w:sz w:val="28"/>
          <w:szCs w:val="28"/>
        </w:rPr>
        <w:t>Республики Крым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
    <w:p w:rsidR="00EC2DF3" w:rsidRPr="00EC2DF3" w:rsidRDefault="00EC2DF3" w:rsidP="00EC2DF3">
      <w:pPr>
        <w:widowControl w:val="0"/>
        <w:autoSpaceDE w:val="0"/>
        <w:autoSpaceDN w:val="0"/>
        <w:adjustRightInd w:val="0"/>
        <w:spacing w:after="0"/>
        <w:jc w:val="both"/>
        <w:rPr>
          <w:rFonts w:ascii="Times New Roman" w:hAnsi="Times New Roman" w:cs="Times New Roman"/>
          <w:bCs/>
          <w:color w:val="000000"/>
          <w:sz w:val="28"/>
          <w:szCs w:val="28"/>
        </w:rPr>
      </w:pPr>
      <w:r w:rsidRPr="00EC2DF3">
        <w:rPr>
          <w:rFonts w:ascii="Times New Roman" w:hAnsi="Times New Roman" w:cs="Times New Roman"/>
          <w:bCs/>
          <w:sz w:val="28"/>
          <w:szCs w:val="28"/>
        </w:rPr>
        <w:t xml:space="preserve">    </w:t>
      </w:r>
      <w:r w:rsidRPr="00EC2DF3">
        <w:rPr>
          <w:rFonts w:ascii="Times New Roman" w:hAnsi="Times New Roman" w:cs="Times New Roman"/>
          <w:bCs/>
          <w:color w:val="000000"/>
          <w:sz w:val="28"/>
          <w:szCs w:val="28"/>
        </w:rPr>
        <w:t xml:space="preserve">     19. Настоящее решение вступает в силу с 1 января 2019 года.</w:t>
      </w:r>
    </w:p>
    <w:p w:rsidR="00EC2DF3" w:rsidRPr="00EC2DF3" w:rsidRDefault="00EC2DF3" w:rsidP="00EC2DF3">
      <w:pPr>
        <w:pStyle w:val="af1"/>
        <w:ind w:right="-5" w:firstLine="0"/>
        <w:jc w:val="both"/>
        <w:rPr>
          <w:rFonts w:ascii="Times New Roman" w:hAnsi="Times New Roman"/>
          <w:bCs/>
          <w:color w:val="000000"/>
          <w:lang w:val="ru-RU"/>
        </w:rPr>
      </w:pPr>
      <w:r>
        <w:rPr>
          <w:rFonts w:ascii="Times New Roman" w:hAnsi="Times New Roman"/>
          <w:lang w:val="ru-RU"/>
        </w:rPr>
        <w:t xml:space="preserve">        </w:t>
      </w:r>
      <w:r w:rsidRPr="00EC2DF3">
        <w:rPr>
          <w:rFonts w:ascii="Times New Roman" w:hAnsi="Times New Roman"/>
          <w:lang w:val="ru-RU"/>
        </w:rPr>
        <w:t>20</w:t>
      </w:r>
      <w:r w:rsidRPr="00EC2DF3">
        <w:rPr>
          <w:rFonts w:ascii="Times New Roman" w:hAnsi="Times New Roman"/>
          <w:bCs/>
          <w:lang w:val="ru-RU"/>
        </w:rPr>
        <w:t>. Настоящее решение подлежит обнародованию на официальном Портале</w:t>
      </w:r>
      <w:r w:rsidRPr="00EC2DF3">
        <w:rPr>
          <w:rFonts w:ascii="Times New Roman" w:hAnsi="Times New Roman"/>
          <w:bCs/>
          <w:color w:val="000000"/>
          <w:lang w:val="ru-RU"/>
        </w:rPr>
        <w:t xml:space="preserve">   Правительства Республики Крым на странице Раздольненского муниципального района (</w:t>
      </w:r>
      <w:r w:rsidRPr="00EC2DF3">
        <w:rPr>
          <w:rFonts w:ascii="Times New Roman" w:hAnsi="Times New Roman"/>
          <w:bCs/>
          <w:color w:val="000000"/>
        </w:rPr>
        <w:t>razdolnoe</w:t>
      </w:r>
      <w:r w:rsidRPr="00EC2DF3">
        <w:rPr>
          <w:rFonts w:ascii="Times New Roman" w:hAnsi="Times New Roman"/>
          <w:bCs/>
          <w:color w:val="000000"/>
          <w:lang w:val="ru-RU"/>
        </w:rPr>
        <w:t>.</w:t>
      </w:r>
      <w:r w:rsidRPr="00EC2DF3">
        <w:rPr>
          <w:rFonts w:ascii="Times New Roman" w:hAnsi="Times New Roman"/>
          <w:bCs/>
          <w:color w:val="000000"/>
        </w:rPr>
        <w:t>rk</w:t>
      </w:r>
      <w:r w:rsidRPr="00EC2DF3">
        <w:rPr>
          <w:rFonts w:ascii="Times New Roman" w:hAnsi="Times New Roman"/>
          <w:bCs/>
          <w:color w:val="000000"/>
          <w:lang w:val="ru-RU"/>
        </w:rPr>
        <w:t>.</w:t>
      </w:r>
      <w:r w:rsidRPr="00EC2DF3">
        <w:rPr>
          <w:rFonts w:ascii="Times New Roman" w:hAnsi="Times New Roman"/>
          <w:bCs/>
          <w:color w:val="000000"/>
        </w:rPr>
        <w:t>gov</w:t>
      </w:r>
      <w:r w:rsidRPr="00EC2DF3">
        <w:rPr>
          <w:rFonts w:ascii="Times New Roman" w:hAnsi="Times New Roman"/>
          <w:bCs/>
          <w:color w:val="000000"/>
          <w:lang w:val="ru-RU"/>
        </w:rPr>
        <w:t>.</w:t>
      </w:r>
      <w:r w:rsidRPr="00EC2DF3">
        <w:rPr>
          <w:rFonts w:ascii="Times New Roman" w:hAnsi="Times New Roman"/>
          <w:bCs/>
          <w:color w:val="000000"/>
        </w:rPr>
        <w:t>ru</w:t>
      </w:r>
      <w:r w:rsidRPr="00EC2DF3">
        <w:rPr>
          <w:rFonts w:ascii="Times New Roman" w:hAnsi="Times New Roman"/>
          <w:bCs/>
          <w:color w:val="000000"/>
          <w:lang w:val="ru-RU"/>
        </w:rPr>
        <w:t>) в разделе - Муниципальные образования района, подраздел Зиминское сельское поселение, а также на информационном стенде Зиминского сельского совета, расположенного по адресу: Республика Крым, Раздольненский район, село Зимино, улица Гагарина, дом 33.</w:t>
      </w:r>
    </w:p>
    <w:p w:rsidR="00EC2DF3" w:rsidRPr="00EC2DF3" w:rsidRDefault="00EC2DF3" w:rsidP="00EC2DF3">
      <w:pPr>
        <w:autoSpaceDE w:val="0"/>
        <w:autoSpaceDN w:val="0"/>
        <w:adjustRightInd w:val="0"/>
        <w:spacing w:after="0"/>
        <w:jc w:val="both"/>
        <w:rPr>
          <w:rFonts w:ascii="Times New Roman" w:hAnsi="Times New Roman" w:cs="Times New Roman"/>
          <w:color w:val="000000"/>
          <w:sz w:val="28"/>
          <w:szCs w:val="28"/>
        </w:rPr>
      </w:pPr>
      <w:r w:rsidRPr="00EC2DF3">
        <w:rPr>
          <w:rFonts w:ascii="Times New Roman" w:hAnsi="Times New Roman" w:cs="Times New Roman"/>
          <w:bCs/>
          <w:color w:val="000000"/>
          <w:sz w:val="28"/>
          <w:szCs w:val="28"/>
        </w:rPr>
        <w:t xml:space="preserve">         21. Контроль за выполнением настоящего решения возложить на постоянную комиссию сельского совета по  бюджету, налогам, муниципальной собственности, земельных и имущественных отношений, социально-экономическому развитию.  </w:t>
      </w:r>
    </w:p>
    <w:p w:rsidR="00EC2DF3" w:rsidRPr="00EC2DF3" w:rsidRDefault="00EC2DF3" w:rsidP="00EC2DF3">
      <w:pPr>
        <w:spacing w:after="0" w:line="254" w:lineRule="auto"/>
        <w:jc w:val="both"/>
        <w:rPr>
          <w:rFonts w:ascii="Times New Roman" w:eastAsia="Arial Unicode MS" w:hAnsi="Times New Roman" w:cs="Times New Roman"/>
          <w:bCs/>
          <w:kern w:val="2"/>
          <w:sz w:val="28"/>
          <w:szCs w:val="28"/>
          <w:lang w:bidi="hi-IN"/>
        </w:rPr>
      </w:pPr>
    </w:p>
    <w:p w:rsidR="00EC2DF3" w:rsidRPr="00EC2DF3" w:rsidRDefault="00EC2DF3" w:rsidP="00EC2DF3">
      <w:pPr>
        <w:spacing w:after="0" w:line="254" w:lineRule="auto"/>
        <w:jc w:val="both"/>
        <w:rPr>
          <w:rFonts w:ascii="Times New Roman" w:eastAsia="Arial Unicode MS" w:hAnsi="Times New Roman" w:cs="Times New Roman"/>
          <w:bCs/>
          <w:kern w:val="2"/>
          <w:sz w:val="28"/>
          <w:szCs w:val="28"/>
          <w:lang w:bidi="hi-IN"/>
        </w:rPr>
      </w:pPr>
    </w:p>
    <w:p w:rsidR="00EC2DF3" w:rsidRPr="00EC2DF3" w:rsidRDefault="00EC2DF3" w:rsidP="00EC2DF3">
      <w:pPr>
        <w:spacing w:after="0" w:line="254" w:lineRule="auto"/>
        <w:jc w:val="both"/>
        <w:rPr>
          <w:rFonts w:ascii="Times New Roman" w:eastAsia="Arial Unicode MS" w:hAnsi="Times New Roman" w:cs="Times New Roman"/>
          <w:bCs/>
          <w:kern w:val="2"/>
          <w:sz w:val="28"/>
          <w:szCs w:val="28"/>
          <w:lang w:bidi="hi-IN"/>
        </w:rPr>
      </w:pPr>
      <w:r w:rsidRPr="00EC2DF3">
        <w:rPr>
          <w:rFonts w:ascii="Times New Roman" w:eastAsia="Arial Unicode MS" w:hAnsi="Times New Roman" w:cs="Times New Roman"/>
          <w:bCs/>
          <w:kern w:val="2"/>
          <w:sz w:val="28"/>
          <w:szCs w:val="28"/>
          <w:lang w:bidi="hi-IN"/>
        </w:rPr>
        <w:t xml:space="preserve">Председатель Зиминского сельского </w:t>
      </w:r>
    </w:p>
    <w:p w:rsidR="00EC2DF3" w:rsidRPr="00EC2DF3" w:rsidRDefault="00EC2DF3" w:rsidP="00EC2DF3">
      <w:pPr>
        <w:spacing w:after="0" w:line="254" w:lineRule="auto"/>
        <w:jc w:val="both"/>
        <w:rPr>
          <w:rFonts w:ascii="Times New Roman" w:hAnsi="Times New Roman" w:cs="Times New Roman"/>
          <w:sz w:val="28"/>
          <w:szCs w:val="28"/>
        </w:rPr>
      </w:pPr>
      <w:r w:rsidRPr="00EC2DF3">
        <w:rPr>
          <w:rFonts w:ascii="Times New Roman" w:eastAsia="Arial Unicode MS" w:hAnsi="Times New Roman" w:cs="Times New Roman"/>
          <w:bCs/>
          <w:kern w:val="2"/>
          <w:sz w:val="28"/>
          <w:szCs w:val="28"/>
          <w:lang w:bidi="hi-IN"/>
        </w:rPr>
        <w:t xml:space="preserve">совета                                                                                       </w:t>
      </w:r>
      <w:r w:rsidRPr="00EC2DF3">
        <w:rPr>
          <w:rFonts w:ascii="Times New Roman" w:hAnsi="Times New Roman" w:cs="Times New Roman"/>
          <w:color w:val="000000"/>
          <w:sz w:val="28"/>
          <w:szCs w:val="28"/>
        </w:rPr>
        <w:t>Б. М. Андрейчук</w:t>
      </w:r>
    </w:p>
    <w:p w:rsidR="00EC2DF3" w:rsidRPr="00EC2DF3" w:rsidRDefault="00EC2DF3" w:rsidP="00EC2DF3">
      <w:pPr>
        <w:spacing w:after="0"/>
        <w:jc w:val="both"/>
        <w:rPr>
          <w:rFonts w:ascii="Times New Roman" w:hAnsi="Times New Roman" w:cs="Times New Roman"/>
          <w:color w:val="000000"/>
          <w:sz w:val="28"/>
          <w:szCs w:val="28"/>
        </w:rPr>
      </w:pPr>
    </w:p>
    <w:p w:rsidR="00EC2DF3" w:rsidRPr="00EC2DF3" w:rsidRDefault="00EC2DF3" w:rsidP="00100381">
      <w:pPr>
        <w:tabs>
          <w:tab w:val="left" w:pos="9000"/>
        </w:tabs>
        <w:autoSpaceDE w:val="0"/>
        <w:autoSpaceDN w:val="0"/>
        <w:adjustRightInd w:val="0"/>
        <w:spacing w:after="0" w:line="240" w:lineRule="auto"/>
        <w:jc w:val="both"/>
        <w:rPr>
          <w:rFonts w:ascii="Times New Roman" w:hAnsi="Times New Roman" w:cs="Times New Roman"/>
          <w:i/>
          <w:sz w:val="28"/>
          <w:szCs w:val="28"/>
        </w:rPr>
      </w:pPr>
    </w:p>
    <w:sectPr w:rsidR="00EC2DF3" w:rsidRPr="00EC2DF3" w:rsidSect="00AA7DC7">
      <w:headerReference w:type="default" r:id="rId11"/>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428" w:rsidRDefault="001A2428" w:rsidP="006958A6">
      <w:pPr>
        <w:spacing w:after="0" w:line="240" w:lineRule="auto"/>
      </w:pPr>
      <w:r>
        <w:separator/>
      </w:r>
    </w:p>
  </w:endnote>
  <w:endnote w:type="continuationSeparator" w:id="1">
    <w:p w:rsidR="001A2428" w:rsidRDefault="001A2428"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428" w:rsidRDefault="001A2428" w:rsidP="006958A6">
      <w:pPr>
        <w:spacing w:after="0" w:line="240" w:lineRule="auto"/>
      </w:pPr>
      <w:r>
        <w:separator/>
      </w:r>
    </w:p>
  </w:footnote>
  <w:footnote w:type="continuationSeparator" w:id="1">
    <w:p w:rsidR="001A2428" w:rsidRDefault="001A2428"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3E" w:rsidRPr="00361391" w:rsidRDefault="00D505C2">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4775FA">
      <w:rPr>
        <w:noProof/>
        <w:sz w:val="18"/>
        <w:szCs w:val="18"/>
      </w:rPr>
      <w:t>1</w:t>
    </w:r>
    <w:r w:rsidRPr="00361391">
      <w:rPr>
        <w:sz w:val="18"/>
        <w:szCs w:val="18"/>
      </w:rPr>
      <w:fldChar w:fldCharType="end"/>
    </w:r>
  </w:p>
  <w:p w:rsidR="00B9263E" w:rsidRDefault="00B926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3">
    <w:nsid w:val="090534ED"/>
    <w:multiLevelType w:val="hybridMultilevel"/>
    <w:tmpl w:val="7C5EB8CA"/>
    <w:lvl w:ilvl="0" w:tplc="FB766080">
      <w:start w:val="1"/>
      <w:numFmt w:val="decimal"/>
      <w:lvlText w:val="%1)"/>
      <w:lvlJc w:val="left"/>
      <w:pPr>
        <w:ind w:left="2351" w:hanging="360"/>
      </w:pPr>
      <w:rPr>
        <w:rFonts w:hint="default"/>
      </w:rPr>
    </w:lvl>
    <w:lvl w:ilvl="1" w:tplc="04220019" w:tentative="1">
      <w:start w:val="1"/>
      <w:numFmt w:val="lowerLetter"/>
      <w:lvlText w:val="%2."/>
      <w:lvlJc w:val="left"/>
      <w:pPr>
        <w:ind w:left="3071" w:hanging="360"/>
      </w:pPr>
    </w:lvl>
    <w:lvl w:ilvl="2" w:tplc="0422001B" w:tentative="1">
      <w:start w:val="1"/>
      <w:numFmt w:val="lowerRoman"/>
      <w:lvlText w:val="%3."/>
      <w:lvlJc w:val="right"/>
      <w:pPr>
        <w:ind w:left="3791" w:hanging="180"/>
      </w:pPr>
    </w:lvl>
    <w:lvl w:ilvl="3" w:tplc="0422000F" w:tentative="1">
      <w:start w:val="1"/>
      <w:numFmt w:val="decimal"/>
      <w:lvlText w:val="%4."/>
      <w:lvlJc w:val="left"/>
      <w:pPr>
        <w:ind w:left="4511" w:hanging="360"/>
      </w:pPr>
    </w:lvl>
    <w:lvl w:ilvl="4" w:tplc="04220019" w:tentative="1">
      <w:start w:val="1"/>
      <w:numFmt w:val="lowerLetter"/>
      <w:lvlText w:val="%5."/>
      <w:lvlJc w:val="left"/>
      <w:pPr>
        <w:ind w:left="5231" w:hanging="360"/>
      </w:pPr>
    </w:lvl>
    <w:lvl w:ilvl="5" w:tplc="0422001B" w:tentative="1">
      <w:start w:val="1"/>
      <w:numFmt w:val="lowerRoman"/>
      <w:lvlText w:val="%6."/>
      <w:lvlJc w:val="right"/>
      <w:pPr>
        <w:ind w:left="5951" w:hanging="180"/>
      </w:pPr>
    </w:lvl>
    <w:lvl w:ilvl="6" w:tplc="0422000F" w:tentative="1">
      <w:start w:val="1"/>
      <w:numFmt w:val="decimal"/>
      <w:lvlText w:val="%7."/>
      <w:lvlJc w:val="left"/>
      <w:pPr>
        <w:ind w:left="6671" w:hanging="360"/>
      </w:pPr>
    </w:lvl>
    <w:lvl w:ilvl="7" w:tplc="04220019" w:tentative="1">
      <w:start w:val="1"/>
      <w:numFmt w:val="lowerLetter"/>
      <w:lvlText w:val="%8."/>
      <w:lvlJc w:val="left"/>
      <w:pPr>
        <w:ind w:left="7391" w:hanging="360"/>
      </w:pPr>
    </w:lvl>
    <w:lvl w:ilvl="8" w:tplc="0422001B" w:tentative="1">
      <w:start w:val="1"/>
      <w:numFmt w:val="lowerRoman"/>
      <w:lvlText w:val="%9."/>
      <w:lvlJc w:val="right"/>
      <w:pPr>
        <w:ind w:left="8111" w:hanging="180"/>
      </w:pPr>
    </w:lvl>
  </w:abstractNum>
  <w:abstractNum w:abstractNumId="14">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5">
    <w:nsid w:val="21557AD2"/>
    <w:multiLevelType w:val="hybridMultilevel"/>
    <w:tmpl w:val="7C5EB8CA"/>
    <w:lvl w:ilvl="0" w:tplc="FB766080">
      <w:start w:val="1"/>
      <w:numFmt w:val="decimal"/>
      <w:lvlText w:val="%1)"/>
      <w:lvlJc w:val="left"/>
      <w:pPr>
        <w:ind w:left="786" w:hanging="360"/>
      </w:pPr>
      <w:rPr>
        <w:rFonts w:hint="default"/>
      </w:rPr>
    </w:lvl>
    <w:lvl w:ilvl="1" w:tplc="04220019" w:tentative="1">
      <w:start w:val="1"/>
      <w:numFmt w:val="lowerLetter"/>
      <w:lvlText w:val="%2."/>
      <w:lvlJc w:val="left"/>
      <w:pPr>
        <w:ind w:left="3071" w:hanging="360"/>
      </w:pPr>
    </w:lvl>
    <w:lvl w:ilvl="2" w:tplc="0422001B" w:tentative="1">
      <w:start w:val="1"/>
      <w:numFmt w:val="lowerRoman"/>
      <w:lvlText w:val="%3."/>
      <w:lvlJc w:val="right"/>
      <w:pPr>
        <w:ind w:left="3791" w:hanging="180"/>
      </w:pPr>
    </w:lvl>
    <w:lvl w:ilvl="3" w:tplc="0422000F" w:tentative="1">
      <w:start w:val="1"/>
      <w:numFmt w:val="decimal"/>
      <w:lvlText w:val="%4."/>
      <w:lvlJc w:val="left"/>
      <w:pPr>
        <w:ind w:left="4511" w:hanging="360"/>
      </w:pPr>
    </w:lvl>
    <w:lvl w:ilvl="4" w:tplc="04220019" w:tentative="1">
      <w:start w:val="1"/>
      <w:numFmt w:val="lowerLetter"/>
      <w:lvlText w:val="%5."/>
      <w:lvlJc w:val="left"/>
      <w:pPr>
        <w:ind w:left="5231" w:hanging="360"/>
      </w:pPr>
    </w:lvl>
    <w:lvl w:ilvl="5" w:tplc="0422001B" w:tentative="1">
      <w:start w:val="1"/>
      <w:numFmt w:val="lowerRoman"/>
      <w:lvlText w:val="%6."/>
      <w:lvlJc w:val="right"/>
      <w:pPr>
        <w:ind w:left="5951" w:hanging="180"/>
      </w:pPr>
    </w:lvl>
    <w:lvl w:ilvl="6" w:tplc="0422000F" w:tentative="1">
      <w:start w:val="1"/>
      <w:numFmt w:val="decimal"/>
      <w:lvlText w:val="%7."/>
      <w:lvlJc w:val="left"/>
      <w:pPr>
        <w:ind w:left="6671" w:hanging="360"/>
      </w:pPr>
    </w:lvl>
    <w:lvl w:ilvl="7" w:tplc="04220019" w:tentative="1">
      <w:start w:val="1"/>
      <w:numFmt w:val="lowerLetter"/>
      <w:lvlText w:val="%8."/>
      <w:lvlJc w:val="left"/>
      <w:pPr>
        <w:ind w:left="7391" w:hanging="360"/>
      </w:pPr>
    </w:lvl>
    <w:lvl w:ilvl="8" w:tplc="0422001B" w:tentative="1">
      <w:start w:val="1"/>
      <w:numFmt w:val="lowerRoman"/>
      <w:lvlText w:val="%9."/>
      <w:lvlJc w:val="right"/>
      <w:pPr>
        <w:ind w:left="8111" w:hanging="180"/>
      </w:pPr>
    </w:lvl>
  </w:abstractNum>
  <w:abstractNum w:abstractNumId="16">
    <w:nsid w:val="38A5463A"/>
    <w:multiLevelType w:val="hybridMultilevel"/>
    <w:tmpl w:val="53A6692C"/>
    <w:lvl w:ilvl="0" w:tplc="8D8463F6">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7"/>
  </w:num>
  <w:num w:numId="2">
    <w:abstractNumId w:val="19"/>
  </w:num>
  <w:num w:numId="3">
    <w:abstractNumId w:val="18"/>
  </w:num>
  <w:num w:numId="4">
    <w:abstractNumId w:val="12"/>
  </w:num>
  <w:num w:numId="5">
    <w:abstractNumId w:val="14"/>
  </w:num>
  <w:num w:numId="6">
    <w:abstractNumId w:val="11"/>
  </w:num>
  <w:num w:numId="7">
    <w:abstractNumId w:val="2"/>
  </w:num>
  <w:num w:numId="8">
    <w:abstractNumId w:val="10"/>
  </w:num>
  <w:num w:numId="9">
    <w:abstractNumId w:val="8"/>
  </w:num>
  <w:num w:numId="10">
    <w:abstractNumId w:val="1"/>
  </w:num>
  <w:num w:numId="11">
    <w:abstractNumId w:val="0"/>
  </w:num>
  <w:num w:numId="12">
    <w:abstractNumId w:val="5"/>
  </w:num>
  <w:num w:numId="13">
    <w:abstractNumId w:val="6"/>
  </w:num>
  <w:num w:numId="14">
    <w:abstractNumId w:val="3"/>
  </w:num>
  <w:num w:numId="15">
    <w:abstractNumId w:val="7"/>
  </w:num>
  <w:num w:numId="16">
    <w:abstractNumId w:val="4"/>
  </w:num>
  <w:num w:numId="17">
    <w:abstractNumId w:val="9"/>
  </w:num>
  <w:num w:numId="18">
    <w:abstractNumId w:val="20"/>
  </w:num>
  <w:num w:numId="19">
    <w:abstractNumId w:val="16"/>
  </w:num>
  <w:num w:numId="20">
    <w:abstractNumId w:val="1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00D84"/>
    <w:rsid w:val="00012DE6"/>
    <w:rsid w:val="00020017"/>
    <w:rsid w:val="0002319D"/>
    <w:rsid w:val="00035646"/>
    <w:rsid w:val="00040C20"/>
    <w:rsid w:val="000443AB"/>
    <w:rsid w:val="000457BD"/>
    <w:rsid w:val="000477CC"/>
    <w:rsid w:val="000538D3"/>
    <w:rsid w:val="00056822"/>
    <w:rsid w:val="00060753"/>
    <w:rsid w:val="00064581"/>
    <w:rsid w:val="00065443"/>
    <w:rsid w:val="0006641F"/>
    <w:rsid w:val="000704FE"/>
    <w:rsid w:val="00075F49"/>
    <w:rsid w:val="00076928"/>
    <w:rsid w:val="00082CBE"/>
    <w:rsid w:val="00087623"/>
    <w:rsid w:val="00090183"/>
    <w:rsid w:val="00096A4C"/>
    <w:rsid w:val="000A73AB"/>
    <w:rsid w:val="000B12BA"/>
    <w:rsid w:val="000C2CBE"/>
    <w:rsid w:val="000D575F"/>
    <w:rsid w:val="000E77F3"/>
    <w:rsid w:val="00100381"/>
    <w:rsid w:val="0010185C"/>
    <w:rsid w:val="00115052"/>
    <w:rsid w:val="00122676"/>
    <w:rsid w:val="00124769"/>
    <w:rsid w:val="0013176F"/>
    <w:rsid w:val="00131C2A"/>
    <w:rsid w:val="00134236"/>
    <w:rsid w:val="00140AA8"/>
    <w:rsid w:val="00151927"/>
    <w:rsid w:val="00157ECB"/>
    <w:rsid w:val="001627FB"/>
    <w:rsid w:val="0016743E"/>
    <w:rsid w:val="001A2428"/>
    <w:rsid w:val="001A7359"/>
    <w:rsid w:val="001B0937"/>
    <w:rsid w:val="001B60FF"/>
    <w:rsid w:val="001C1DC7"/>
    <w:rsid w:val="001C2205"/>
    <w:rsid w:val="001D6644"/>
    <w:rsid w:val="001E0AAD"/>
    <w:rsid w:val="001F6EB3"/>
    <w:rsid w:val="001F726F"/>
    <w:rsid w:val="002002BF"/>
    <w:rsid w:val="0020755B"/>
    <w:rsid w:val="00211C23"/>
    <w:rsid w:val="00226AE7"/>
    <w:rsid w:val="0023095C"/>
    <w:rsid w:val="002438E8"/>
    <w:rsid w:val="00243A1A"/>
    <w:rsid w:val="00243EDA"/>
    <w:rsid w:val="00260CE1"/>
    <w:rsid w:val="00266AEE"/>
    <w:rsid w:val="00270CB4"/>
    <w:rsid w:val="00271396"/>
    <w:rsid w:val="00277526"/>
    <w:rsid w:val="002822EB"/>
    <w:rsid w:val="00286D7D"/>
    <w:rsid w:val="00287D87"/>
    <w:rsid w:val="002B5374"/>
    <w:rsid w:val="002C2FA9"/>
    <w:rsid w:val="002E15DF"/>
    <w:rsid w:val="003316C6"/>
    <w:rsid w:val="00333224"/>
    <w:rsid w:val="00337A52"/>
    <w:rsid w:val="00337F8D"/>
    <w:rsid w:val="00346C1F"/>
    <w:rsid w:val="00347E9B"/>
    <w:rsid w:val="00361391"/>
    <w:rsid w:val="00366556"/>
    <w:rsid w:val="003736BE"/>
    <w:rsid w:val="00382D43"/>
    <w:rsid w:val="00386F9C"/>
    <w:rsid w:val="0039090E"/>
    <w:rsid w:val="003950EB"/>
    <w:rsid w:val="00397579"/>
    <w:rsid w:val="003A559F"/>
    <w:rsid w:val="003B787B"/>
    <w:rsid w:val="003C282F"/>
    <w:rsid w:val="003E3375"/>
    <w:rsid w:val="003E3F41"/>
    <w:rsid w:val="003F6BF5"/>
    <w:rsid w:val="0040582C"/>
    <w:rsid w:val="00411923"/>
    <w:rsid w:val="004220A4"/>
    <w:rsid w:val="00426765"/>
    <w:rsid w:val="00430592"/>
    <w:rsid w:val="004409AB"/>
    <w:rsid w:val="00444EAE"/>
    <w:rsid w:val="004517A1"/>
    <w:rsid w:val="00467055"/>
    <w:rsid w:val="004775FA"/>
    <w:rsid w:val="00477A73"/>
    <w:rsid w:val="004A2245"/>
    <w:rsid w:val="004C0A73"/>
    <w:rsid w:val="004C0E26"/>
    <w:rsid w:val="004C129D"/>
    <w:rsid w:val="004E46E4"/>
    <w:rsid w:val="004F6437"/>
    <w:rsid w:val="0050096D"/>
    <w:rsid w:val="00503B84"/>
    <w:rsid w:val="00504E28"/>
    <w:rsid w:val="00511C33"/>
    <w:rsid w:val="00513B46"/>
    <w:rsid w:val="005146AA"/>
    <w:rsid w:val="005202FD"/>
    <w:rsid w:val="00524D57"/>
    <w:rsid w:val="00531117"/>
    <w:rsid w:val="005314C8"/>
    <w:rsid w:val="00547A13"/>
    <w:rsid w:val="00557578"/>
    <w:rsid w:val="00564A54"/>
    <w:rsid w:val="00586ACE"/>
    <w:rsid w:val="00590549"/>
    <w:rsid w:val="005961C6"/>
    <w:rsid w:val="005961F9"/>
    <w:rsid w:val="005B077E"/>
    <w:rsid w:val="005C76DA"/>
    <w:rsid w:val="005C7892"/>
    <w:rsid w:val="005D0052"/>
    <w:rsid w:val="005D6881"/>
    <w:rsid w:val="005F14F9"/>
    <w:rsid w:val="0061011C"/>
    <w:rsid w:val="00611C1B"/>
    <w:rsid w:val="00633D9F"/>
    <w:rsid w:val="006375B5"/>
    <w:rsid w:val="0064125B"/>
    <w:rsid w:val="00642A03"/>
    <w:rsid w:val="00653BE2"/>
    <w:rsid w:val="00656657"/>
    <w:rsid w:val="00664288"/>
    <w:rsid w:val="006661AE"/>
    <w:rsid w:val="00673281"/>
    <w:rsid w:val="00673625"/>
    <w:rsid w:val="0068122C"/>
    <w:rsid w:val="006817A7"/>
    <w:rsid w:val="006958A6"/>
    <w:rsid w:val="006A2BDB"/>
    <w:rsid w:val="006A5128"/>
    <w:rsid w:val="006A60A9"/>
    <w:rsid w:val="006B001C"/>
    <w:rsid w:val="006C00D9"/>
    <w:rsid w:val="006C7A41"/>
    <w:rsid w:val="006D73E9"/>
    <w:rsid w:val="006E0B2C"/>
    <w:rsid w:val="006E44C1"/>
    <w:rsid w:val="006F6BAD"/>
    <w:rsid w:val="00705EE0"/>
    <w:rsid w:val="00706F68"/>
    <w:rsid w:val="00717046"/>
    <w:rsid w:val="00723324"/>
    <w:rsid w:val="0072397E"/>
    <w:rsid w:val="00730483"/>
    <w:rsid w:val="00746837"/>
    <w:rsid w:val="00746848"/>
    <w:rsid w:val="00750C42"/>
    <w:rsid w:val="00755268"/>
    <w:rsid w:val="0075700B"/>
    <w:rsid w:val="00761BC4"/>
    <w:rsid w:val="007723E0"/>
    <w:rsid w:val="00785B36"/>
    <w:rsid w:val="00791A8E"/>
    <w:rsid w:val="007A5A4A"/>
    <w:rsid w:val="007B6352"/>
    <w:rsid w:val="007C6746"/>
    <w:rsid w:val="007E06A1"/>
    <w:rsid w:val="007E5784"/>
    <w:rsid w:val="007F1F2F"/>
    <w:rsid w:val="00816789"/>
    <w:rsid w:val="008266A0"/>
    <w:rsid w:val="00827778"/>
    <w:rsid w:val="0083001B"/>
    <w:rsid w:val="00851C8A"/>
    <w:rsid w:val="008616D7"/>
    <w:rsid w:val="008752BD"/>
    <w:rsid w:val="00875E2A"/>
    <w:rsid w:val="0088308D"/>
    <w:rsid w:val="00883A19"/>
    <w:rsid w:val="0089172A"/>
    <w:rsid w:val="008A266B"/>
    <w:rsid w:val="008A7612"/>
    <w:rsid w:val="008A7700"/>
    <w:rsid w:val="008B2EBF"/>
    <w:rsid w:val="008C2CCF"/>
    <w:rsid w:val="008C6550"/>
    <w:rsid w:val="008E1654"/>
    <w:rsid w:val="008E4408"/>
    <w:rsid w:val="008F7097"/>
    <w:rsid w:val="00900C95"/>
    <w:rsid w:val="00900CA6"/>
    <w:rsid w:val="00916A4A"/>
    <w:rsid w:val="009208D0"/>
    <w:rsid w:val="009378CE"/>
    <w:rsid w:val="009567B5"/>
    <w:rsid w:val="00964A98"/>
    <w:rsid w:val="00967D41"/>
    <w:rsid w:val="00976837"/>
    <w:rsid w:val="00977A63"/>
    <w:rsid w:val="009843B0"/>
    <w:rsid w:val="00986EAC"/>
    <w:rsid w:val="009923EE"/>
    <w:rsid w:val="0099593C"/>
    <w:rsid w:val="009C27CB"/>
    <w:rsid w:val="009D5DAA"/>
    <w:rsid w:val="009D6E75"/>
    <w:rsid w:val="009E12F1"/>
    <w:rsid w:val="009E30BB"/>
    <w:rsid w:val="009E5249"/>
    <w:rsid w:val="009F3325"/>
    <w:rsid w:val="009F3CEC"/>
    <w:rsid w:val="009F5AE9"/>
    <w:rsid w:val="00A0117D"/>
    <w:rsid w:val="00A02FEE"/>
    <w:rsid w:val="00A06EC2"/>
    <w:rsid w:val="00A12A63"/>
    <w:rsid w:val="00A14D37"/>
    <w:rsid w:val="00A2159A"/>
    <w:rsid w:val="00A23F8E"/>
    <w:rsid w:val="00A27517"/>
    <w:rsid w:val="00A36861"/>
    <w:rsid w:val="00A5058A"/>
    <w:rsid w:val="00A50881"/>
    <w:rsid w:val="00A531D2"/>
    <w:rsid w:val="00A56863"/>
    <w:rsid w:val="00A65987"/>
    <w:rsid w:val="00A72659"/>
    <w:rsid w:val="00A81D17"/>
    <w:rsid w:val="00A83C7C"/>
    <w:rsid w:val="00A91568"/>
    <w:rsid w:val="00A930D1"/>
    <w:rsid w:val="00AA3308"/>
    <w:rsid w:val="00AA7DC7"/>
    <w:rsid w:val="00AC18B7"/>
    <w:rsid w:val="00AD4B4E"/>
    <w:rsid w:val="00AE04E0"/>
    <w:rsid w:val="00AE0D24"/>
    <w:rsid w:val="00AF317B"/>
    <w:rsid w:val="00AF35E4"/>
    <w:rsid w:val="00B051DA"/>
    <w:rsid w:val="00B052A7"/>
    <w:rsid w:val="00B078F9"/>
    <w:rsid w:val="00B342C0"/>
    <w:rsid w:val="00B3703D"/>
    <w:rsid w:val="00B569FD"/>
    <w:rsid w:val="00B639A5"/>
    <w:rsid w:val="00B645A3"/>
    <w:rsid w:val="00B67549"/>
    <w:rsid w:val="00B71956"/>
    <w:rsid w:val="00B72951"/>
    <w:rsid w:val="00B779D5"/>
    <w:rsid w:val="00B82F82"/>
    <w:rsid w:val="00B9263E"/>
    <w:rsid w:val="00B93725"/>
    <w:rsid w:val="00BA2BD9"/>
    <w:rsid w:val="00BB12DD"/>
    <w:rsid w:val="00BB1449"/>
    <w:rsid w:val="00BB1841"/>
    <w:rsid w:val="00BB5B02"/>
    <w:rsid w:val="00BC080B"/>
    <w:rsid w:val="00BC2EE0"/>
    <w:rsid w:val="00BC7ABE"/>
    <w:rsid w:val="00BE04BF"/>
    <w:rsid w:val="00BE295A"/>
    <w:rsid w:val="00BE7920"/>
    <w:rsid w:val="00BF0787"/>
    <w:rsid w:val="00BF2C1A"/>
    <w:rsid w:val="00BF7DF9"/>
    <w:rsid w:val="00C160FB"/>
    <w:rsid w:val="00C174E8"/>
    <w:rsid w:val="00C20BF4"/>
    <w:rsid w:val="00C21DFD"/>
    <w:rsid w:val="00C42A48"/>
    <w:rsid w:val="00C45B99"/>
    <w:rsid w:val="00C61D1D"/>
    <w:rsid w:val="00C66250"/>
    <w:rsid w:val="00C674D4"/>
    <w:rsid w:val="00C71512"/>
    <w:rsid w:val="00C71F67"/>
    <w:rsid w:val="00C76B8C"/>
    <w:rsid w:val="00C87725"/>
    <w:rsid w:val="00C903E6"/>
    <w:rsid w:val="00C94ADE"/>
    <w:rsid w:val="00CA1CC5"/>
    <w:rsid w:val="00CA5456"/>
    <w:rsid w:val="00CB19F6"/>
    <w:rsid w:val="00CC11E2"/>
    <w:rsid w:val="00CC2FF3"/>
    <w:rsid w:val="00CD16AD"/>
    <w:rsid w:val="00CD403E"/>
    <w:rsid w:val="00CD6CBA"/>
    <w:rsid w:val="00CE0021"/>
    <w:rsid w:val="00D00727"/>
    <w:rsid w:val="00D03FB2"/>
    <w:rsid w:val="00D20281"/>
    <w:rsid w:val="00D30F31"/>
    <w:rsid w:val="00D41234"/>
    <w:rsid w:val="00D505C2"/>
    <w:rsid w:val="00D50A9A"/>
    <w:rsid w:val="00D53047"/>
    <w:rsid w:val="00D57020"/>
    <w:rsid w:val="00D576E3"/>
    <w:rsid w:val="00D74E8A"/>
    <w:rsid w:val="00D80637"/>
    <w:rsid w:val="00D8262A"/>
    <w:rsid w:val="00DA6FE1"/>
    <w:rsid w:val="00DB0423"/>
    <w:rsid w:val="00DC14E0"/>
    <w:rsid w:val="00DC2D92"/>
    <w:rsid w:val="00DC3117"/>
    <w:rsid w:val="00DD19DD"/>
    <w:rsid w:val="00DD5481"/>
    <w:rsid w:val="00DE2CAE"/>
    <w:rsid w:val="00DE7EEE"/>
    <w:rsid w:val="00DF16C9"/>
    <w:rsid w:val="00E071CD"/>
    <w:rsid w:val="00E204DB"/>
    <w:rsid w:val="00E21608"/>
    <w:rsid w:val="00E26509"/>
    <w:rsid w:val="00E27CAF"/>
    <w:rsid w:val="00E35DC7"/>
    <w:rsid w:val="00E525DE"/>
    <w:rsid w:val="00E53CF6"/>
    <w:rsid w:val="00E60F64"/>
    <w:rsid w:val="00E67167"/>
    <w:rsid w:val="00E71475"/>
    <w:rsid w:val="00E8362D"/>
    <w:rsid w:val="00E87508"/>
    <w:rsid w:val="00E912D8"/>
    <w:rsid w:val="00EA13B8"/>
    <w:rsid w:val="00EB6D12"/>
    <w:rsid w:val="00EC1B10"/>
    <w:rsid w:val="00EC2DF3"/>
    <w:rsid w:val="00ED1B53"/>
    <w:rsid w:val="00ED1D3C"/>
    <w:rsid w:val="00ED337C"/>
    <w:rsid w:val="00ED3755"/>
    <w:rsid w:val="00ED66DC"/>
    <w:rsid w:val="00EE064F"/>
    <w:rsid w:val="00EE0E5E"/>
    <w:rsid w:val="00EE2994"/>
    <w:rsid w:val="00EE778E"/>
    <w:rsid w:val="00EF7FD1"/>
    <w:rsid w:val="00F006A0"/>
    <w:rsid w:val="00F04F0D"/>
    <w:rsid w:val="00F13B92"/>
    <w:rsid w:val="00F152B4"/>
    <w:rsid w:val="00F21815"/>
    <w:rsid w:val="00F42337"/>
    <w:rsid w:val="00F439D9"/>
    <w:rsid w:val="00F5062E"/>
    <w:rsid w:val="00F50C79"/>
    <w:rsid w:val="00F5147D"/>
    <w:rsid w:val="00F56F63"/>
    <w:rsid w:val="00F74AC9"/>
    <w:rsid w:val="00F84F2C"/>
    <w:rsid w:val="00F9355F"/>
    <w:rsid w:val="00FA2877"/>
    <w:rsid w:val="00FA5704"/>
    <w:rsid w:val="00FC0AF2"/>
    <w:rsid w:val="00FD3AA2"/>
    <w:rsid w:val="00FE1AF9"/>
    <w:rsid w:val="00FF04B4"/>
    <w:rsid w:val="00FF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rsid w:val="00EE778E"/>
    <w:pPr>
      <w:widowControl w:val="0"/>
      <w:autoSpaceDE w:val="0"/>
      <w:autoSpaceDN w:val="0"/>
    </w:pPr>
    <w:rPr>
      <w:rFonts w:cs="Calibri"/>
      <w:sz w:val="22"/>
    </w:rPr>
  </w:style>
  <w:style w:type="paragraph" w:styleId="af3">
    <w:name w:val="No Spacing"/>
    <w:uiPriority w:val="1"/>
    <w:qFormat/>
    <w:rsid w:val="00EC2DF3"/>
    <w:rPr>
      <w:sz w:val="22"/>
      <w:szCs w:val="22"/>
    </w:rPr>
  </w:style>
  <w:style w:type="paragraph" w:customStyle="1" w:styleId="af4">
    <w:name w:val="a"/>
    <w:basedOn w:val="a"/>
    <w:rsid w:val="00EC2DF3"/>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5">
    <w:name w:val="Normal (Web)"/>
    <w:basedOn w:val="a"/>
    <w:rsid w:val="00EC2DF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95F8BDD3AB3268A546F13EF03446AC5D3815394CD349FF8520365CE1CC9D007036B088B7449D115785084NBmEL" TargetMode="External"/><Relationship Id="rId4" Type="http://schemas.openxmlformats.org/officeDocument/2006/relationships/webSettings" Target="webSettings.xml"/><Relationship Id="rId9" Type="http://schemas.openxmlformats.org/officeDocument/2006/relationships/hyperlink" Target="consultantplus://offline/ref=C95F8BDD3AB3268A546F13EF03446AC5D3815394CD349FF8520365CE1CC9D007036B088B7449D115785385NBm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Sovet</cp:lastModifiedBy>
  <cp:revision>13</cp:revision>
  <cp:lastPrinted>2019-03-11T13:45:00Z</cp:lastPrinted>
  <dcterms:created xsi:type="dcterms:W3CDTF">2019-10-30T06:47:00Z</dcterms:created>
  <dcterms:modified xsi:type="dcterms:W3CDTF">2019-12-24T10:45:00Z</dcterms:modified>
</cp:coreProperties>
</file>