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4" w:rsidRDefault="00B07E24"/>
    <w:p w:rsidR="00B07E24" w:rsidRDefault="00B07E24" w:rsidP="00B07E24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>
        <w:tab/>
      </w:r>
      <w:r w:rsidRPr="004816B4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9331257" r:id="rId6"/>
        </w:object>
      </w:r>
    </w:p>
    <w:p w:rsidR="00B07E24" w:rsidRDefault="00B07E24" w:rsidP="00B07E24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B07E24" w:rsidRDefault="00B07E24" w:rsidP="00B07E24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B07E24" w:rsidRDefault="00B07E24" w:rsidP="00B07E24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ЗИМИНСКОГО СЕЛЬСКОГО ПОСЕЛЕНИЯ</w:t>
      </w:r>
    </w:p>
    <w:p w:rsidR="00B07E24" w:rsidRDefault="00B07E24" w:rsidP="00B07E24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:rsidR="00B07E24" w:rsidRDefault="00B07E24" w:rsidP="00B07E24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877EE6">
        <w:rPr>
          <w:b/>
          <w:sz w:val="28"/>
          <w:szCs w:val="28"/>
          <w:lang w:val="uk-UA"/>
        </w:rPr>
        <w:t>№ 158</w:t>
      </w:r>
    </w:p>
    <w:p w:rsidR="00877EE6" w:rsidRDefault="00877EE6" w:rsidP="00877EE6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p w:rsidR="00877EE6" w:rsidRPr="00877EE6" w:rsidRDefault="00877EE6" w:rsidP="00877EE6">
      <w:pPr>
        <w:widowControl w:val="0"/>
        <w:numPr>
          <w:ilvl w:val="0"/>
          <w:numId w:val="1"/>
        </w:numPr>
        <w:suppressAutoHyphens/>
        <w:rPr>
          <w:b/>
        </w:rPr>
      </w:pPr>
      <w:r w:rsidRPr="00877EE6">
        <w:rPr>
          <w:sz w:val="28"/>
          <w:szCs w:val="28"/>
        </w:rPr>
        <w:t xml:space="preserve">от </w:t>
      </w:r>
      <w:r w:rsidR="00B07E24" w:rsidRPr="00877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19 </w:t>
      </w:r>
      <w:proofErr w:type="spellStart"/>
      <w:r w:rsidR="00B07E24" w:rsidRPr="00877EE6">
        <w:rPr>
          <w:sz w:val="28"/>
          <w:szCs w:val="28"/>
          <w:lang w:val="uk-UA"/>
        </w:rPr>
        <w:t>августа</w:t>
      </w:r>
      <w:proofErr w:type="spellEnd"/>
      <w:r w:rsidR="00B07E24" w:rsidRPr="00877EE6">
        <w:rPr>
          <w:sz w:val="28"/>
          <w:szCs w:val="28"/>
          <w:lang w:val="uk-UA"/>
        </w:rPr>
        <w:t xml:space="preserve">   2020г.</w:t>
      </w:r>
      <w:r w:rsidR="00B07E24" w:rsidRPr="00877EE6">
        <w:rPr>
          <w:sz w:val="28"/>
          <w:szCs w:val="28"/>
          <w:lang w:val="uk-UA"/>
        </w:rPr>
        <w:tab/>
      </w:r>
      <w:r w:rsidR="00B07E24" w:rsidRPr="00877EE6">
        <w:rPr>
          <w:sz w:val="28"/>
          <w:szCs w:val="28"/>
          <w:lang w:val="uk-UA"/>
        </w:rPr>
        <w:tab/>
      </w:r>
      <w:r w:rsidR="00B07E24" w:rsidRPr="00877EE6">
        <w:rPr>
          <w:sz w:val="28"/>
          <w:szCs w:val="28"/>
          <w:lang w:val="uk-UA"/>
        </w:rPr>
        <w:tab/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B07E24" w:rsidRPr="00877EE6" w:rsidRDefault="00B07E24" w:rsidP="00877EE6">
      <w:pPr>
        <w:widowControl w:val="0"/>
        <w:suppressAutoHyphens/>
        <w:rPr>
          <w:b/>
        </w:rPr>
      </w:pPr>
      <w:r w:rsidRPr="00877EE6">
        <w:rPr>
          <w:sz w:val="28"/>
          <w:szCs w:val="28"/>
          <w:lang w:val="uk-UA"/>
        </w:rPr>
        <w:t xml:space="preserve">с. </w:t>
      </w:r>
      <w:r w:rsidRPr="00877EE6">
        <w:rPr>
          <w:sz w:val="28"/>
          <w:szCs w:val="28"/>
        </w:rPr>
        <w:t>Зимино</w:t>
      </w:r>
      <w:r w:rsidRPr="00877EE6">
        <w:rPr>
          <w:sz w:val="28"/>
          <w:szCs w:val="28"/>
          <w:lang w:val="uk-UA"/>
        </w:rPr>
        <w:tab/>
      </w:r>
      <w:r w:rsidRPr="00877EE6">
        <w:rPr>
          <w:sz w:val="28"/>
          <w:szCs w:val="28"/>
          <w:lang w:val="uk-UA"/>
        </w:rPr>
        <w:tab/>
      </w:r>
      <w:r w:rsidRPr="00877EE6">
        <w:rPr>
          <w:sz w:val="28"/>
          <w:szCs w:val="28"/>
          <w:lang w:val="uk-UA"/>
        </w:rPr>
        <w:tab/>
      </w:r>
      <w:r w:rsidRPr="00877EE6">
        <w:rPr>
          <w:sz w:val="28"/>
          <w:szCs w:val="28"/>
          <w:lang w:val="uk-UA"/>
        </w:rPr>
        <w:tab/>
      </w:r>
      <w:r w:rsidRPr="00877EE6">
        <w:rPr>
          <w:sz w:val="28"/>
          <w:szCs w:val="28"/>
          <w:lang w:val="uk-UA"/>
        </w:rPr>
        <w:tab/>
      </w:r>
    </w:p>
    <w:p w:rsidR="00B07E24" w:rsidRDefault="00B07E24" w:rsidP="00B07E24">
      <w:pPr>
        <w:ind w:left="-567" w:right="-284"/>
        <w:jc w:val="center"/>
      </w:pPr>
    </w:p>
    <w:p w:rsidR="00B07E24" w:rsidRPr="00877EE6" w:rsidRDefault="00B07E24" w:rsidP="00877EE6">
      <w:pPr>
        <w:pStyle w:val="Default"/>
        <w:ind w:left="-567" w:right="-143"/>
        <w:jc w:val="both"/>
        <w:rPr>
          <w:i/>
          <w:sz w:val="28"/>
          <w:szCs w:val="28"/>
        </w:rPr>
      </w:pPr>
      <w:r w:rsidRPr="00877EE6">
        <w:rPr>
          <w:i/>
          <w:sz w:val="28"/>
          <w:szCs w:val="28"/>
        </w:rPr>
        <w:t xml:space="preserve">О согласовании схемы </w:t>
      </w:r>
      <w:r w:rsidR="00877EE6">
        <w:rPr>
          <w:i/>
          <w:sz w:val="28"/>
          <w:szCs w:val="28"/>
        </w:rPr>
        <w:t xml:space="preserve">расположения </w:t>
      </w:r>
      <w:r w:rsidRPr="00877EE6">
        <w:rPr>
          <w:i/>
          <w:sz w:val="28"/>
          <w:szCs w:val="28"/>
        </w:rPr>
        <w:t>земельного участка на кадастровом плане территории</w:t>
      </w:r>
    </w:p>
    <w:p w:rsidR="00B07E24" w:rsidRPr="00877EE6" w:rsidRDefault="00B07E24" w:rsidP="00B07E24">
      <w:pPr>
        <w:pStyle w:val="Default"/>
        <w:ind w:left="-567" w:right="4677"/>
        <w:jc w:val="both"/>
        <w:rPr>
          <w:i/>
          <w:sz w:val="20"/>
          <w:szCs w:val="20"/>
        </w:rPr>
      </w:pPr>
    </w:p>
    <w:p w:rsidR="00B07E24" w:rsidRDefault="00B07E24" w:rsidP="00B07E24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  11.3, 11, 10 Земельного кодекса Российской Федерации, 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в форме при подготовке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схемы расположения земельного участка или земельных участков на кадастровом плане территории в форме электронного документа, формы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Законом Российской Федерации от 06.10.2003 г. № 131-ФЗ «Об общих принципах организации местного самоуправления в Российской Федерации», статьей 2 Закона Республики Крым от 31.07.2014 г. № 38-ЗРК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особенностях регулирования земельных и имущественных отношений», Законом Республики Крым от 21.08.2014 г. № 54-ЗРК «Об основах местного самоуправления в Республике Крым», статьями 2, 15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 «Об утверждении Порядка подготовки схемы расположения земельного</w:t>
      </w:r>
      <w:proofErr w:type="gramEnd"/>
      <w:r>
        <w:rPr>
          <w:sz w:val="28"/>
          <w:szCs w:val="28"/>
        </w:rPr>
        <w:t xml:space="preserve"> участка или земельных участков на кадастровом плане территории и проекта межевания территории, Уставом Зиминского сельского поселения Раздольне</w:t>
      </w:r>
      <w:r w:rsidR="00877EE6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7E24" w:rsidRDefault="00B07E24" w:rsidP="00B07E24">
      <w:pPr>
        <w:pStyle w:val="Default"/>
        <w:ind w:left="-567" w:right="-284"/>
        <w:jc w:val="both"/>
        <w:rPr>
          <w:sz w:val="28"/>
          <w:szCs w:val="28"/>
        </w:rPr>
      </w:pPr>
    </w:p>
    <w:p w:rsidR="00B07E24" w:rsidRPr="00877EE6" w:rsidRDefault="00B07E24" w:rsidP="00877EE6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7E24" w:rsidRDefault="00B07E24" w:rsidP="00877EE6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1.Согласовать предоставленную схему расположения земельного участка на кадастровом плане территории, общей площадью 1800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, для индивидуального жилищного строительства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расположенного по адресу: Республика Крым </w:t>
      </w:r>
      <w:proofErr w:type="spellStart"/>
      <w:r>
        <w:rPr>
          <w:sz w:val="28"/>
          <w:szCs w:val="28"/>
        </w:rPr>
        <w:t>Раздольненский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  <w:r w:rsidR="00877EE6">
        <w:rPr>
          <w:sz w:val="28"/>
          <w:szCs w:val="28"/>
        </w:rPr>
        <w:t>,</w:t>
      </w:r>
      <w:r>
        <w:rPr>
          <w:sz w:val="28"/>
          <w:szCs w:val="28"/>
        </w:rPr>
        <w:t xml:space="preserve"> ул.Гагарина .39.                                                          </w:t>
      </w:r>
    </w:p>
    <w:p w:rsidR="00B07E24" w:rsidRDefault="00B07E24" w:rsidP="00877EE6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2.Отнести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указанные в пункте 1 к территориальной зоне –  Ж 1 - зона застройки индивидуальными жилыми домами, категории земель – земли населенных пунктов и установить вид разрешенного использования земельного участка – для индивидуального жилищного строительства (код – 2.1);                                          </w:t>
      </w:r>
    </w:p>
    <w:p w:rsidR="00B07E24" w:rsidRDefault="00B07E24" w:rsidP="00877EE6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Использование земельного участка осуществлять при условии:</w:t>
      </w:r>
    </w:p>
    <w:p w:rsidR="00B07E24" w:rsidRDefault="00B07E24" w:rsidP="00877EE6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 функциональной эксплуатации объекта в соответствии с утвержденной градостроительной документацией согласно требованиям статьи 9 Градостроительного кодекса Российской Федерации;</w:t>
      </w:r>
    </w:p>
    <w:p w:rsidR="00B07E24" w:rsidRDefault="00B07E24" w:rsidP="00877EE6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сохранности зеленых насаждений, произрастающих на испрашиваемом земельном участке, согласно требованиям статьи 20 Закона Республики Крым от 25.12.2014 года № 50-ЗРК «О растительном мире», соблюдения других требований природоохранного законодательства; обязательного соблюдения требований законодательства об охране культурного наследия Российской Федерации и Республики Крым при проведении землеустроительных, земляных, строительных, мелиоративных, хозяйственных и других работ, связанных со строительством на данном земельном участке и обслуживанием земельного участка.              </w:t>
      </w:r>
    </w:p>
    <w:p w:rsidR="00B07E24" w:rsidRDefault="00B07E24" w:rsidP="00877EE6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4.Постановление вступает в силу со дня его подписания.</w:t>
      </w:r>
    </w:p>
    <w:p w:rsidR="00B07E24" w:rsidRDefault="00B07E24" w:rsidP="00877EE6">
      <w:pPr>
        <w:ind w:left="-567" w:right="-284"/>
        <w:jc w:val="both"/>
        <w:rPr>
          <w:sz w:val="28"/>
          <w:szCs w:val="28"/>
        </w:rPr>
      </w:pPr>
    </w:p>
    <w:p w:rsidR="00B07E24" w:rsidRDefault="00B07E24" w:rsidP="00B07E24">
      <w:pPr>
        <w:ind w:left="-567" w:right="-284"/>
        <w:jc w:val="both"/>
        <w:rPr>
          <w:sz w:val="28"/>
          <w:szCs w:val="28"/>
        </w:rPr>
      </w:pPr>
    </w:p>
    <w:p w:rsidR="00877EE6" w:rsidRDefault="00877EE6" w:rsidP="00B07E24">
      <w:pPr>
        <w:ind w:left="-567" w:right="-284"/>
        <w:jc w:val="both"/>
        <w:rPr>
          <w:sz w:val="28"/>
          <w:szCs w:val="28"/>
        </w:rPr>
      </w:pPr>
    </w:p>
    <w:p w:rsidR="00877EE6" w:rsidRDefault="00877EE6" w:rsidP="00B07E24">
      <w:pPr>
        <w:ind w:left="-567" w:right="-284"/>
        <w:jc w:val="both"/>
        <w:rPr>
          <w:sz w:val="28"/>
          <w:szCs w:val="28"/>
        </w:rPr>
      </w:pPr>
    </w:p>
    <w:p w:rsidR="00877EE6" w:rsidRDefault="00877EE6" w:rsidP="00B07E24">
      <w:pPr>
        <w:ind w:left="-567" w:right="-284"/>
        <w:jc w:val="both"/>
        <w:rPr>
          <w:sz w:val="28"/>
          <w:szCs w:val="28"/>
        </w:rPr>
      </w:pPr>
    </w:p>
    <w:p w:rsidR="00877EE6" w:rsidRDefault="00877EE6" w:rsidP="00B07E24">
      <w:pPr>
        <w:ind w:left="-567" w:right="-284"/>
        <w:jc w:val="both"/>
        <w:rPr>
          <w:sz w:val="28"/>
          <w:szCs w:val="28"/>
        </w:rPr>
      </w:pPr>
    </w:p>
    <w:p w:rsidR="00B07E24" w:rsidRDefault="00B07E24" w:rsidP="00B07E24">
      <w:pPr>
        <w:pStyle w:val="ConsPlusNormal"/>
        <w:ind w:left="-567"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                     </w:t>
      </w:r>
      <w:r w:rsidR="00877EE6">
        <w:rPr>
          <w:rFonts w:ascii="Times New Roman" w:hAnsi="Times New Roman" w:cs="Times New Roman"/>
          <w:sz w:val="28"/>
          <w:szCs w:val="28"/>
        </w:rPr>
        <w:t xml:space="preserve">                совета – глава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B07E24" w:rsidRDefault="00B07E24" w:rsidP="00B07E24">
      <w:pPr>
        <w:ind w:right="-284"/>
        <w:rPr>
          <w:sz w:val="28"/>
          <w:szCs w:val="28"/>
        </w:rPr>
      </w:pPr>
    </w:p>
    <w:p w:rsidR="00B07E24" w:rsidRDefault="00B07E24" w:rsidP="00B07E24">
      <w:pPr>
        <w:ind w:left="-207" w:right="-284"/>
        <w:rPr>
          <w:sz w:val="28"/>
          <w:szCs w:val="28"/>
        </w:rPr>
      </w:pPr>
    </w:p>
    <w:p w:rsidR="00B07E24" w:rsidRDefault="00B07E24" w:rsidP="00B07E24"/>
    <w:p w:rsidR="0053289D" w:rsidRPr="00B07E24" w:rsidRDefault="0053289D" w:rsidP="00B07E24">
      <w:pPr>
        <w:tabs>
          <w:tab w:val="left" w:pos="1155"/>
        </w:tabs>
      </w:pPr>
    </w:p>
    <w:sectPr w:rsidR="0053289D" w:rsidRPr="00B07E24" w:rsidSect="0053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7E24"/>
    <w:rsid w:val="004816B4"/>
    <w:rsid w:val="0053289D"/>
    <w:rsid w:val="00877EE6"/>
    <w:rsid w:val="00B0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4"/>
    <w:pPr>
      <w:ind w:left="720"/>
      <w:contextualSpacing/>
    </w:pPr>
  </w:style>
  <w:style w:type="paragraph" w:customStyle="1" w:styleId="Default">
    <w:name w:val="Default"/>
    <w:rsid w:val="00B07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2020-08-19T05:34:00Z</cp:lastPrinted>
  <dcterms:created xsi:type="dcterms:W3CDTF">2020-08-19T05:06:00Z</dcterms:created>
  <dcterms:modified xsi:type="dcterms:W3CDTF">2020-08-19T05:35:00Z</dcterms:modified>
</cp:coreProperties>
</file>