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32" w:rsidRDefault="00335432" w:rsidP="00136B59">
      <w:pPr>
        <w:keepNext/>
        <w:widowControl w:val="0"/>
        <w:ind w:firstLine="709"/>
        <w:jc w:val="center"/>
        <w:outlineLvl w:val="0"/>
        <w:rPr>
          <w:b/>
          <w:bCs/>
        </w:rPr>
      </w:pPr>
      <w:bookmarkStart w:id="0" w:name="_GoBack"/>
      <w:bookmarkEnd w:id="0"/>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335432">
      <w:pPr>
        <w:jc w:val="center"/>
        <w:rPr>
          <w:lang w:bidi="hi-IN"/>
        </w:rP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335432" w:rsidRDefault="00335432" w:rsidP="00335432">
      <w:pPr>
        <w:jc w:val="center"/>
        <w:rPr>
          <w:lang w:bidi="hi-IN"/>
        </w:rPr>
      </w:pPr>
      <w:r>
        <w:rPr>
          <w:lang w:bidi="hi-IN"/>
        </w:rPr>
        <w:t>РЕСПУБЛИКА    КРЫМ</w:t>
      </w:r>
    </w:p>
    <w:p w:rsidR="00335432" w:rsidRDefault="00335432" w:rsidP="00335432">
      <w:pPr>
        <w:jc w:val="center"/>
        <w:rPr>
          <w:lang w:bidi="hi-IN"/>
        </w:rPr>
      </w:pPr>
      <w:r>
        <w:rPr>
          <w:lang w:bidi="hi-IN"/>
        </w:rPr>
        <w:t>РАЗДОЛЬНЕНСКИЙ  РАЙОН</w:t>
      </w:r>
    </w:p>
    <w:p w:rsidR="00335432" w:rsidRDefault="00335432" w:rsidP="00335432">
      <w:pPr>
        <w:jc w:val="center"/>
        <w:rPr>
          <w:lang w:bidi="hi-IN"/>
        </w:rPr>
      </w:pPr>
      <w:r>
        <w:rPr>
          <w:lang w:bidi="hi-IN"/>
        </w:rPr>
        <w:t>АДМИНИСТРАЦИЯ   ЗИМИНСКОГО  СЕЛЬСКОГО ПОСЕЛЕНИЯ</w:t>
      </w:r>
    </w:p>
    <w:p w:rsidR="00335432" w:rsidRDefault="00335432" w:rsidP="00335432">
      <w:pPr>
        <w:jc w:val="center"/>
      </w:pPr>
      <w:r>
        <w:t>ПОСТАНОВЛЕНИЕ № 183</w:t>
      </w:r>
    </w:p>
    <w:p w:rsidR="00335432" w:rsidRDefault="00335432" w:rsidP="00335432">
      <w:r>
        <w:t xml:space="preserve">                                              </w:t>
      </w:r>
    </w:p>
    <w:p w:rsidR="00335432" w:rsidRDefault="00335432" w:rsidP="00335432">
      <w:pPr>
        <w:rPr>
          <w:lang w:val="uk-UA"/>
        </w:rPr>
      </w:pPr>
      <w:r>
        <w:rPr>
          <w:lang w:val="uk-UA"/>
        </w:rPr>
        <w:t xml:space="preserve">от  09  сентября  2020 года                        </w:t>
      </w:r>
    </w:p>
    <w:p w:rsidR="00335432" w:rsidRDefault="00335432" w:rsidP="00335432">
      <w:r>
        <w:rPr>
          <w:lang w:val="uk-UA"/>
        </w:rPr>
        <w:t xml:space="preserve"> с. Зимино</w:t>
      </w:r>
    </w:p>
    <w:p w:rsidR="00335432" w:rsidRDefault="00335432" w:rsidP="00335432"/>
    <w:p w:rsidR="00335432" w:rsidRDefault="00335432" w:rsidP="00335432">
      <w:pPr>
        <w:spacing w:line="235" w:lineRule="auto"/>
        <w:ind w:right="-179"/>
        <w:jc w:val="both"/>
        <w:rPr>
          <w:rFonts w:eastAsia="Times New Roman" w:cs="Arial"/>
          <w:i/>
          <w:szCs w:val="20"/>
        </w:rPr>
      </w:pPr>
      <w:r>
        <w:rPr>
          <w:i/>
          <w:lang w:val="uk-UA"/>
        </w:rPr>
        <w:t xml:space="preserve">  </w:t>
      </w:r>
      <w:r>
        <w:rPr>
          <w:i/>
        </w:rPr>
        <w:t>О проекте постановления  «</w:t>
      </w:r>
      <w:r>
        <w:rPr>
          <w:rFonts w:eastAsia="Times New Roman"/>
          <w:i/>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335432" w:rsidRDefault="00335432" w:rsidP="00335432">
      <w:pPr>
        <w:rPr>
          <w:i/>
        </w:rPr>
      </w:pPr>
    </w:p>
    <w:p w:rsidR="00335432" w:rsidRDefault="00335432" w:rsidP="00335432">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335432" w:rsidRDefault="00335432" w:rsidP="00335432">
      <w:pPr>
        <w:jc w:val="both"/>
      </w:pPr>
      <w:r>
        <w:rPr>
          <w:color w:val="000000"/>
        </w:rPr>
        <w:t>Администрация Зиминского сельского поселения  ПОСТАНОВЛЯЕТ:</w:t>
      </w:r>
    </w:p>
    <w:p w:rsidR="00335432" w:rsidRDefault="00335432" w:rsidP="00335432">
      <w:pPr>
        <w:spacing w:line="235" w:lineRule="auto"/>
        <w:ind w:right="-179"/>
        <w:jc w:val="both"/>
        <w:rPr>
          <w:rFonts w:eastAsia="Times New Roman" w:cs="Arial"/>
          <w:szCs w:val="20"/>
        </w:rPr>
      </w:pPr>
      <w:r>
        <w:rPr>
          <w:bCs/>
          <w:kern w:val="32"/>
          <w:lang w:val="uk-UA"/>
        </w:rPr>
        <w:t xml:space="preserve">1. Одобрить проект постановления  </w:t>
      </w:r>
      <w:r>
        <w:t>«</w:t>
      </w:r>
      <w:r>
        <w:rPr>
          <w:rFonts w:eastAsia="Times New Roman"/>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Pr>
          <w:bCs/>
        </w:rPr>
        <w:t xml:space="preserve"> </w:t>
      </w:r>
      <w:r>
        <w:rPr>
          <w:bCs/>
          <w:kern w:val="32"/>
          <w:lang w:val="uk-UA"/>
        </w:rPr>
        <w:t xml:space="preserve"> (приложение).</w:t>
      </w:r>
    </w:p>
    <w:p w:rsidR="00335432" w:rsidRDefault="00335432" w:rsidP="00335432">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335432" w:rsidRDefault="00335432" w:rsidP="00335432">
      <w:pPr>
        <w:jc w:val="both"/>
        <w:rPr>
          <w:b/>
          <w:lang w:val="uk-UA"/>
        </w:rPr>
      </w:pPr>
      <w:r>
        <w:rPr>
          <w:lang w:val="uk-UA"/>
        </w:rPr>
        <w:t xml:space="preserve">3.Направить проект постановления </w:t>
      </w:r>
      <w:r>
        <w:t xml:space="preserve"> «</w:t>
      </w:r>
      <w:r>
        <w:rPr>
          <w:rFonts w:eastAsia="Times New Roman"/>
        </w:rPr>
        <w:t xml:space="preserve">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w:t>
      </w:r>
      <w:r>
        <w:rPr>
          <w:rFonts w:eastAsia="Times New Roman"/>
        </w:rPr>
        <w:lastRenderedPageBreak/>
        <w:t xml:space="preserve">муниципального образования» </w:t>
      </w:r>
      <w:r>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335432" w:rsidRDefault="00335432" w:rsidP="00335432">
      <w:pPr>
        <w:jc w:val="both"/>
        <w:rPr>
          <w:b/>
          <w:lang w:val="uk-UA"/>
        </w:rPr>
      </w:pPr>
    </w:p>
    <w:p w:rsidR="00335432" w:rsidRDefault="00335432" w:rsidP="00335432">
      <w:pPr>
        <w:jc w:val="both"/>
        <w:rPr>
          <w:lang w:val="uk-UA"/>
        </w:rPr>
      </w:pPr>
      <w:r>
        <w:rPr>
          <w:lang w:val="uk-UA"/>
        </w:rPr>
        <w:t xml:space="preserve">4. Рассмотреть проект постановления </w:t>
      </w:r>
      <w:r>
        <w:rPr>
          <w:rFonts w:eastAsia="Times New Roman"/>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Pr>
          <w:bCs/>
        </w:rPr>
        <w:t xml:space="preserve">  </w:t>
      </w:r>
      <w:r>
        <w:rPr>
          <w:lang w:val="uk-UA"/>
        </w:rPr>
        <w:t>после получения заключения прокуратуры Раздольненского района на предмет утверждения.</w:t>
      </w:r>
    </w:p>
    <w:p w:rsidR="00335432" w:rsidRDefault="00335432" w:rsidP="00335432">
      <w:pPr>
        <w:jc w:val="both"/>
      </w:pPr>
    </w:p>
    <w:p w:rsidR="00335432" w:rsidRDefault="00335432" w:rsidP="00335432">
      <w:pPr>
        <w:jc w:val="both"/>
      </w:pPr>
    </w:p>
    <w:p w:rsidR="00335432" w:rsidRDefault="00335432" w:rsidP="00335432">
      <w:r>
        <w:t xml:space="preserve"> </w:t>
      </w:r>
    </w:p>
    <w:p w:rsidR="00335432" w:rsidRDefault="00335432" w:rsidP="00335432"/>
    <w:p w:rsidR="00335432" w:rsidRDefault="00335432" w:rsidP="00335432"/>
    <w:p w:rsidR="00335432" w:rsidRDefault="00335432" w:rsidP="00335432"/>
    <w:p w:rsidR="00335432" w:rsidRDefault="00335432" w:rsidP="00335432">
      <w:pPr>
        <w:rPr>
          <w:lang w:eastAsia="ar-SA"/>
        </w:rPr>
      </w:pPr>
      <w:r>
        <w:rPr>
          <w:lang w:eastAsia="ar-SA"/>
        </w:rPr>
        <w:t>Председатель Зиминского  сельского</w:t>
      </w:r>
    </w:p>
    <w:p w:rsidR="00335432" w:rsidRDefault="00335432" w:rsidP="00335432">
      <w:pPr>
        <w:rPr>
          <w:lang w:eastAsia="ar-SA"/>
        </w:rPr>
      </w:pPr>
      <w:r>
        <w:rPr>
          <w:lang w:eastAsia="ar-SA"/>
        </w:rPr>
        <w:t>совета - глава Администрации</w:t>
      </w:r>
    </w:p>
    <w:p w:rsidR="00335432" w:rsidRDefault="00335432" w:rsidP="00335432">
      <w:pPr>
        <w:rPr>
          <w:lang w:eastAsia="ar-SA"/>
        </w:rPr>
      </w:pPr>
      <w:r>
        <w:rPr>
          <w:lang w:eastAsia="ar-SA"/>
        </w:rPr>
        <w:t>Зиминского  сельского поселения</w:t>
      </w:r>
      <w:r>
        <w:rPr>
          <w:lang w:eastAsia="ar-SA"/>
        </w:rPr>
        <w:tab/>
        <w:t xml:space="preserve">                                          С.В.Канцелярук</w:t>
      </w:r>
    </w:p>
    <w:p w:rsidR="00335432" w:rsidRDefault="00335432" w:rsidP="00335432">
      <w:pPr>
        <w:rPr>
          <w:lang w:eastAsia="ar-SA"/>
        </w:rPr>
      </w:pPr>
    </w:p>
    <w:p w:rsidR="00335432" w:rsidRDefault="00335432" w:rsidP="00335432">
      <w:pPr>
        <w:rPr>
          <w:lang w:eastAsia="ar-SA"/>
        </w:rPr>
      </w:pPr>
    </w:p>
    <w:p w:rsidR="00335432" w:rsidRDefault="00335432" w:rsidP="00335432">
      <w:pPr>
        <w:rPr>
          <w:lang w:eastAsia="ar-SA"/>
        </w:rPr>
      </w:pPr>
    </w:p>
    <w:p w:rsidR="00335432" w:rsidRDefault="00335432" w:rsidP="00335432">
      <w:pPr>
        <w:rPr>
          <w:rFonts w:ascii="Calibri" w:hAnsi="Calibri" w:cs="Arial"/>
          <w:sz w:val="20"/>
          <w:szCs w:val="24"/>
          <w:lang w:eastAsia="en-US"/>
        </w:rPr>
      </w:pPr>
    </w:p>
    <w:p w:rsidR="00335432" w:rsidRDefault="00335432" w:rsidP="00335432">
      <w:pPr>
        <w:rPr>
          <w:szCs w:val="20"/>
        </w:rPr>
      </w:pPr>
    </w:p>
    <w:p w:rsidR="00335432" w:rsidRDefault="00335432" w:rsidP="00335432"/>
    <w:p w:rsidR="00335432" w:rsidRDefault="00335432" w:rsidP="00335432"/>
    <w:p w:rsidR="00335432" w:rsidRDefault="00335432" w:rsidP="00335432"/>
    <w:p w:rsidR="00335432" w:rsidRDefault="00335432" w:rsidP="00335432"/>
    <w:p w:rsidR="00335432" w:rsidRDefault="00335432" w:rsidP="00335432"/>
    <w:p w:rsidR="00335432" w:rsidRDefault="00335432" w:rsidP="00335432"/>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Default="00335432" w:rsidP="00335432">
      <w:pPr>
        <w:spacing w:line="332" w:lineRule="exact"/>
        <w:rPr>
          <w:rFonts w:eastAsia="Times New Roman"/>
          <w:b/>
          <w:sz w:val="32"/>
          <w:szCs w:val="32"/>
        </w:rPr>
      </w:pPr>
    </w:p>
    <w:p w:rsidR="00335432" w:rsidRPr="00335432" w:rsidRDefault="00335432" w:rsidP="00335432">
      <w:pPr>
        <w:spacing w:line="332" w:lineRule="exact"/>
        <w:rPr>
          <w:rFonts w:eastAsia="Times New Roman"/>
          <w:sz w:val="24"/>
          <w:szCs w:val="24"/>
        </w:rPr>
      </w:pPr>
      <w:r>
        <w:rPr>
          <w:rFonts w:eastAsia="Times New Roman"/>
          <w:sz w:val="32"/>
          <w:szCs w:val="32"/>
        </w:rPr>
        <w:lastRenderedPageBreak/>
        <w:t xml:space="preserve">                                                                                           </w:t>
      </w:r>
      <w:r w:rsidRPr="00335432">
        <w:rPr>
          <w:rFonts w:eastAsia="Times New Roman"/>
          <w:sz w:val="24"/>
          <w:szCs w:val="24"/>
        </w:rPr>
        <w:t>Проект</w:t>
      </w:r>
    </w:p>
    <w:p w:rsidR="00335432" w:rsidRPr="00335432" w:rsidRDefault="00335432" w:rsidP="00335432">
      <w:pPr>
        <w:spacing w:line="332" w:lineRule="exact"/>
        <w:rPr>
          <w:rFonts w:eastAsia="Times New Roman"/>
          <w:sz w:val="24"/>
          <w:szCs w:val="24"/>
        </w:rPr>
      </w:pPr>
    </w:p>
    <w:p w:rsidR="00335432" w:rsidRDefault="00335432" w:rsidP="00335432">
      <w:pPr>
        <w:widowControl w:val="0"/>
        <w:suppressAutoHyphens/>
        <w:jc w:val="center"/>
        <w:rPr>
          <w:rFonts w:ascii="Calibri" w:hAnsi="Calibri"/>
          <w:sz w:val="52"/>
          <w:szCs w:val="52"/>
        </w:rPr>
      </w:pPr>
      <w:r>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10" o:title=""/>
          </v:shape>
          <o:OLEObject Type="Embed" ProgID="Word.Picture.8" ShapeID="_x0000_i1025" DrawAspect="Content" ObjectID="_1661258713" r:id="rId11"/>
        </w:object>
      </w:r>
    </w:p>
    <w:p w:rsidR="00335432" w:rsidRDefault="00335432" w:rsidP="00335432">
      <w:pPr>
        <w:widowControl w:val="0"/>
        <w:suppressAutoHyphens/>
        <w:ind w:left="432"/>
      </w:pPr>
      <w:r>
        <w:t xml:space="preserve">                                                РЕСПУБЛИКА КРЫМ</w:t>
      </w:r>
    </w:p>
    <w:p w:rsidR="00335432" w:rsidRDefault="00335432" w:rsidP="00335432">
      <w:pPr>
        <w:widowControl w:val="0"/>
        <w:suppressAutoHyphens/>
        <w:ind w:left="432"/>
      </w:pPr>
      <w:r>
        <w:t xml:space="preserve">                                           РАЗДОЛЬНЕНСКИЙ РАЙОН</w:t>
      </w:r>
    </w:p>
    <w:p w:rsidR="00335432" w:rsidRDefault="00335432" w:rsidP="00335432">
      <w:pPr>
        <w:widowControl w:val="0"/>
        <w:suppressAutoHyphens/>
        <w:ind w:left="432"/>
      </w:pPr>
      <w:r>
        <w:t xml:space="preserve">              АДМИНИСТРАЦИЯ ЗИМИНСКОГО СЕЛЬСКОГО ПОСЕЛЕНИЯ</w:t>
      </w:r>
    </w:p>
    <w:p w:rsidR="00335432" w:rsidRDefault="00335432" w:rsidP="00335432">
      <w:pPr>
        <w:widowControl w:val="0"/>
        <w:suppressAutoHyphens/>
        <w:ind w:left="432"/>
      </w:pPr>
    </w:p>
    <w:p w:rsidR="00335432" w:rsidRDefault="00335432" w:rsidP="00335432">
      <w:pPr>
        <w:widowControl w:val="0"/>
        <w:suppressAutoHyphens/>
        <w:ind w:left="432"/>
      </w:pPr>
      <w:r>
        <w:t xml:space="preserve">                                                  ПОСТАНОВЛЕНИЕ </w:t>
      </w:r>
      <w:r>
        <w:rPr>
          <w:lang w:val="uk-UA"/>
        </w:rPr>
        <w:t>№</w:t>
      </w:r>
    </w:p>
    <w:p w:rsidR="00335432" w:rsidRDefault="00335432" w:rsidP="00335432">
      <w:pPr>
        <w:widowControl w:val="0"/>
        <w:suppressAutoHyphens/>
        <w:rPr>
          <w:rFonts w:ascii="Calibri" w:hAnsi="Calibri" w:cs="Arial"/>
          <w:sz w:val="20"/>
          <w:szCs w:val="20"/>
        </w:rPr>
      </w:pPr>
      <w:r>
        <w:t xml:space="preserve"> </w:t>
      </w:r>
    </w:p>
    <w:p w:rsidR="00335432" w:rsidRDefault="00335432" w:rsidP="00335432">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335432" w:rsidRDefault="00335432" w:rsidP="00335432">
      <w:pPr>
        <w:spacing w:line="235" w:lineRule="auto"/>
        <w:ind w:right="3380"/>
        <w:rPr>
          <w:rFonts w:eastAsia="Times New Roman" w:cs="Arial"/>
          <w:szCs w:val="20"/>
        </w:rPr>
      </w:pPr>
    </w:p>
    <w:p w:rsidR="00335432" w:rsidRDefault="00335432" w:rsidP="00335432">
      <w:pPr>
        <w:spacing w:line="235" w:lineRule="auto"/>
        <w:ind w:right="-179"/>
        <w:jc w:val="both"/>
        <w:rPr>
          <w:rFonts w:eastAsia="Times New Roman"/>
          <w:i/>
        </w:rPr>
      </w:pPr>
      <w:r>
        <w:rPr>
          <w:rFonts w:eastAsia="Times New Roman"/>
          <w:i/>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335432" w:rsidRDefault="00335432" w:rsidP="00335432">
      <w:pPr>
        <w:spacing w:line="332" w:lineRule="exact"/>
        <w:rPr>
          <w:rFonts w:eastAsia="Times New Roman"/>
          <w:sz w:val="24"/>
        </w:rPr>
      </w:pPr>
    </w:p>
    <w:p w:rsidR="00335432" w:rsidRDefault="00335432" w:rsidP="00335432">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335432" w:rsidRDefault="00335432" w:rsidP="00335432">
      <w:pPr>
        <w:jc w:val="both"/>
      </w:pPr>
      <w:r>
        <w:t>А</w:t>
      </w:r>
      <w:r>
        <w:rPr>
          <w:rFonts w:eastAsia="Times New Roman"/>
        </w:rPr>
        <w:t>дминистрация Зиминского сельского поселения</w:t>
      </w:r>
      <w:r>
        <w:t xml:space="preserve">   </w:t>
      </w:r>
    </w:p>
    <w:p w:rsidR="00335432" w:rsidRDefault="00335432" w:rsidP="00335432">
      <w:pPr>
        <w:jc w:val="both"/>
      </w:pPr>
      <w:r>
        <w:t xml:space="preserve">                                                  </w:t>
      </w:r>
      <w:r>
        <w:rPr>
          <w:rFonts w:eastAsia="Times New Roman"/>
          <w:b/>
        </w:rPr>
        <w:t>ПОСТАНОВЛЯЕТ:</w:t>
      </w:r>
    </w:p>
    <w:p w:rsidR="00335432" w:rsidRDefault="00335432" w:rsidP="00335432">
      <w:pPr>
        <w:spacing w:line="110" w:lineRule="exact"/>
        <w:rPr>
          <w:rFonts w:eastAsia="Times New Roman" w:cs="Arial"/>
          <w:sz w:val="24"/>
          <w:szCs w:val="20"/>
        </w:rPr>
      </w:pPr>
    </w:p>
    <w:p w:rsidR="00335432" w:rsidRDefault="00335432" w:rsidP="00335432">
      <w:pPr>
        <w:tabs>
          <w:tab w:val="left" w:pos="740"/>
        </w:tabs>
        <w:spacing w:line="0" w:lineRule="atLeast"/>
        <w:jc w:val="both"/>
        <w:rPr>
          <w:rFonts w:eastAsia="Times New Roman"/>
        </w:rPr>
      </w:pPr>
      <w:r>
        <w:rPr>
          <w:rFonts w:eastAsia="Times New Roman"/>
        </w:rPr>
        <w:t>1 Утвердить   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 (приложение).</w:t>
      </w:r>
    </w:p>
    <w:p w:rsidR="00335432" w:rsidRDefault="00335432" w:rsidP="00335432">
      <w:pPr>
        <w:spacing w:line="17" w:lineRule="exact"/>
        <w:rPr>
          <w:rFonts w:eastAsia="Times New Roman"/>
          <w:sz w:val="26"/>
        </w:rPr>
      </w:pPr>
    </w:p>
    <w:p w:rsidR="00335432" w:rsidRDefault="00335432" w:rsidP="00335432">
      <w:pPr>
        <w:spacing w:line="14" w:lineRule="exact"/>
        <w:rPr>
          <w:rFonts w:eastAsia="Times New Roman"/>
          <w:sz w:val="24"/>
        </w:rPr>
      </w:pPr>
    </w:p>
    <w:p w:rsidR="00335432" w:rsidRDefault="00335432" w:rsidP="00335432">
      <w:pPr>
        <w:tabs>
          <w:tab w:val="left" w:pos="1416"/>
        </w:tabs>
        <w:spacing w:line="237" w:lineRule="auto"/>
        <w:ind w:right="100"/>
        <w:jc w:val="both"/>
        <w:rPr>
          <w:rFonts w:eastAsia="Times New Roman"/>
        </w:rPr>
      </w:pPr>
      <w:r>
        <w:rPr>
          <w:rFonts w:eastAsia="Times New Roman"/>
        </w:rPr>
        <w:t xml:space="preserve">  2.Обнародовать настоящее постановление на сайте Правительства Республики Крым на странице Раздольненского района муниципальное образование Зиминское сельское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335432" w:rsidRDefault="00335432" w:rsidP="00335432">
      <w:pPr>
        <w:spacing w:line="16" w:lineRule="exact"/>
        <w:rPr>
          <w:rFonts w:eastAsia="Times New Roman"/>
        </w:rPr>
      </w:pPr>
    </w:p>
    <w:p w:rsidR="00335432" w:rsidRDefault="00335432" w:rsidP="00335432">
      <w:pPr>
        <w:tabs>
          <w:tab w:val="left" w:pos="1416"/>
        </w:tabs>
        <w:spacing w:line="232"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335432" w:rsidRDefault="00335432" w:rsidP="00335432">
      <w:pPr>
        <w:spacing w:line="15" w:lineRule="exact"/>
        <w:rPr>
          <w:rFonts w:eastAsia="Times New Roman"/>
          <w:sz w:val="26"/>
        </w:rPr>
      </w:pPr>
    </w:p>
    <w:p w:rsidR="00335432" w:rsidRDefault="00335432" w:rsidP="00335432">
      <w:pPr>
        <w:tabs>
          <w:tab w:val="left" w:pos="920"/>
        </w:tabs>
        <w:spacing w:line="235" w:lineRule="auto"/>
        <w:ind w:right="660"/>
        <w:rPr>
          <w:rFonts w:eastAsia="Times New Roman"/>
          <w:sz w:val="26"/>
        </w:rPr>
      </w:pPr>
      <w:r>
        <w:rPr>
          <w:rFonts w:eastAsia="Times New Roman"/>
        </w:rPr>
        <w:lastRenderedPageBreak/>
        <w:t xml:space="preserve">4.Контроль за исполнением настоящего постановления оставляю за собой </w:t>
      </w:r>
      <w:r w:rsidR="001546B1">
        <w:rPr>
          <w:rFonts w:eastAsia="Times New Roman"/>
        </w:rPr>
        <w:t>.</w:t>
      </w: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rPr>
          <w:lang w:eastAsia="ar-SA"/>
        </w:rPr>
      </w:pPr>
      <w:r>
        <w:rPr>
          <w:lang w:eastAsia="ar-SA"/>
        </w:rPr>
        <w:t>Председатель Зиминского  сельского</w:t>
      </w:r>
    </w:p>
    <w:p w:rsidR="00335432" w:rsidRDefault="00335432" w:rsidP="00335432">
      <w:pPr>
        <w:rPr>
          <w:lang w:eastAsia="ar-SA"/>
        </w:rPr>
      </w:pPr>
      <w:r>
        <w:rPr>
          <w:lang w:eastAsia="ar-SA"/>
        </w:rPr>
        <w:t>совета - глава Администрации</w:t>
      </w:r>
    </w:p>
    <w:p w:rsidR="00335432" w:rsidRDefault="00335432" w:rsidP="00335432">
      <w:pPr>
        <w:rPr>
          <w:lang w:eastAsia="ar-SA"/>
        </w:rPr>
      </w:pPr>
      <w:r>
        <w:rPr>
          <w:lang w:eastAsia="ar-SA"/>
        </w:rPr>
        <w:t>Зиминского  сельского поселения</w:t>
      </w:r>
      <w:r>
        <w:rPr>
          <w:lang w:eastAsia="ar-SA"/>
        </w:rPr>
        <w:tab/>
        <w:t xml:space="preserve">                                          С.В.Канцелярук</w:t>
      </w:r>
    </w:p>
    <w:p w:rsidR="00335432" w:rsidRDefault="00335432" w:rsidP="00335432">
      <w:pPr>
        <w:rPr>
          <w:lang w:eastAsia="ar-SA"/>
        </w:rPr>
      </w:pPr>
    </w:p>
    <w:p w:rsidR="00335432" w:rsidRDefault="00335432" w:rsidP="00335432">
      <w:pPr>
        <w:rPr>
          <w:lang w:eastAsia="ar-SA"/>
        </w:rPr>
      </w:pPr>
    </w:p>
    <w:p w:rsidR="00335432" w:rsidRDefault="00335432" w:rsidP="00335432">
      <w:pPr>
        <w:pStyle w:val="afb"/>
        <w:rPr>
          <w:rFonts w:ascii="Times New Roman" w:eastAsia="Times New Roman" w:hAnsi="Times New Roman" w:cs="Arial"/>
          <w:sz w:val="28"/>
          <w:szCs w:val="20"/>
          <w:lang w:eastAsia="ru-RU"/>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335432">
      <w:pPr>
        <w:pStyle w:val="afb"/>
        <w:rPr>
          <w:rFonts w:ascii="Times New Roman" w:eastAsia="Times New Roman" w:hAnsi="Times New Roman"/>
          <w:sz w:val="28"/>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outlineLvl w:val="0"/>
        <w:rPr>
          <w:b/>
          <w:bCs/>
        </w:rPr>
      </w:pPr>
    </w:p>
    <w:p w:rsidR="00335432" w:rsidRDefault="00335432" w:rsidP="00335432">
      <w:pPr>
        <w:keepNext/>
        <w:widowControl w:val="0"/>
        <w:ind w:firstLine="709"/>
        <w:jc w:val="right"/>
        <w:outlineLvl w:val="0"/>
        <w:rPr>
          <w:bCs/>
          <w:sz w:val="24"/>
          <w:szCs w:val="24"/>
        </w:rPr>
      </w:pPr>
      <w:r>
        <w:rPr>
          <w:bCs/>
          <w:sz w:val="24"/>
          <w:szCs w:val="24"/>
        </w:rPr>
        <w:lastRenderedPageBreak/>
        <w:t>Приложение</w:t>
      </w:r>
    </w:p>
    <w:p w:rsidR="00335432" w:rsidRDefault="00335432" w:rsidP="00335432">
      <w:pPr>
        <w:keepNext/>
        <w:widowControl w:val="0"/>
        <w:ind w:firstLine="709"/>
        <w:jc w:val="right"/>
        <w:outlineLvl w:val="0"/>
        <w:rPr>
          <w:bCs/>
          <w:sz w:val="24"/>
          <w:szCs w:val="24"/>
        </w:rPr>
      </w:pPr>
      <w:r>
        <w:rPr>
          <w:bCs/>
          <w:sz w:val="24"/>
          <w:szCs w:val="24"/>
        </w:rPr>
        <w:t>к постановлению Администрации</w:t>
      </w:r>
    </w:p>
    <w:p w:rsidR="00335432" w:rsidRDefault="00335432" w:rsidP="00335432">
      <w:pPr>
        <w:keepNext/>
        <w:widowControl w:val="0"/>
        <w:ind w:firstLine="709"/>
        <w:jc w:val="right"/>
        <w:outlineLvl w:val="0"/>
        <w:rPr>
          <w:bCs/>
          <w:sz w:val="24"/>
          <w:szCs w:val="24"/>
        </w:rPr>
      </w:pPr>
      <w:r>
        <w:rPr>
          <w:bCs/>
          <w:sz w:val="24"/>
          <w:szCs w:val="24"/>
        </w:rPr>
        <w:t>Зиминского сельского поселения</w:t>
      </w:r>
    </w:p>
    <w:p w:rsidR="00335432" w:rsidRPr="00335432" w:rsidRDefault="00335432" w:rsidP="00335432">
      <w:pPr>
        <w:keepNext/>
        <w:widowControl w:val="0"/>
        <w:ind w:firstLine="709"/>
        <w:jc w:val="right"/>
        <w:outlineLvl w:val="0"/>
        <w:rPr>
          <w:bCs/>
          <w:sz w:val="24"/>
          <w:szCs w:val="24"/>
        </w:rPr>
      </w:pPr>
      <w:r>
        <w:rPr>
          <w:bCs/>
          <w:sz w:val="24"/>
          <w:szCs w:val="24"/>
        </w:rPr>
        <w:t xml:space="preserve">от    №   </w:t>
      </w:r>
    </w:p>
    <w:p w:rsidR="00335432" w:rsidRDefault="00335432" w:rsidP="00136B59">
      <w:pPr>
        <w:keepNext/>
        <w:widowControl w:val="0"/>
        <w:ind w:firstLine="709"/>
        <w:jc w:val="center"/>
        <w:outlineLvl w:val="0"/>
        <w:rPr>
          <w:b/>
          <w:bCs/>
        </w:rPr>
      </w:pPr>
    </w:p>
    <w:p w:rsidR="00335432" w:rsidRDefault="00335432" w:rsidP="00136B59">
      <w:pPr>
        <w:keepNext/>
        <w:widowControl w:val="0"/>
        <w:ind w:firstLine="709"/>
        <w:jc w:val="center"/>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6618FE">
        <w:rPr>
          <w:rFonts w:eastAsia="Times New Roman"/>
          <w:sz w:val="24"/>
          <w:szCs w:val="24"/>
        </w:rPr>
        <w:t xml:space="preserve"> по её исполнению Администрации Зиминского сельского поселения Раздольненского района Республики Крым</w:t>
      </w:r>
      <w:r w:rsidR="007A17EB" w:rsidRPr="00381931">
        <w:rPr>
          <w:rFonts w:eastAsia="Times New Roman"/>
          <w:sz w:val="24"/>
          <w:szCs w:val="24"/>
        </w:rPr>
        <w:t xml:space="preserve"> (далее – Орган).</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 38-ЗРК)</w:t>
      </w:r>
      <w:r w:rsidR="002857F4" w:rsidRPr="00381931">
        <w:rPr>
          <w:sz w:val="24"/>
          <w:szCs w:val="24"/>
        </w:rPr>
        <w:t>.</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w:t>
      </w:r>
      <w:r w:rsidRPr="00115237">
        <w:rPr>
          <w:rFonts w:eastAsia="Times New Roman"/>
          <w:sz w:val="24"/>
          <w:szCs w:val="24"/>
        </w:rPr>
        <w:lastRenderedPageBreak/>
        <w:t>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w:t>
      </w:r>
      <w:r>
        <w:rPr>
          <w:rFonts w:eastAsia="Times New Roman"/>
          <w:sz w:val="24"/>
          <w:szCs w:val="24"/>
        </w:rPr>
        <w:lastRenderedPageBreak/>
        <w:t xml:space="preserve">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w:t>
      </w:r>
      <w:r w:rsidRPr="00115237">
        <w:rPr>
          <w:rFonts w:eastAsia="Times New Roman"/>
          <w:sz w:val="24"/>
          <w:szCs w:val="24"/>
        </w:rPr>
        <w:lastRenderedPageBreak/>
        <w:t>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w:t>
      </w:r>
      <w:r w:rsidRPr="00115237">
        <w:rPr>
          <w:rFonts w:eastAsia="Times New Roman"/>
          <w:sz w:val="24"/>
          <w:szCs w:val="24"/>
        </w:rPr>
        <w:lastRenderedPageBreak/>
        <w:t xml:space="preserve">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622011" w:rsidRPr="00C53773" w:rsidRDefault="00622011" w:rsidP="00622011">
      <w:pPr>
        <w:autoSpaceDE w:val="0"/>
        <w:autoSpaceDN w:val="0"/>
        <w:adjustRightInd w:val="0"/>
        <w:ind w:firstLine="709"/>
        <w:jc w:val="both"/>
        <w:rPr>
          <w:sz w:val="24"/>
          <w:szCs w:val="24"/>
        </w:rPr>
      </w:pPr>
      <w:r w:rsidRPr="00C53773">
        <w:rPr>
          <w:sz w:val="24"/>
          <w:szCs w:val="24"/>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245734" w:rsidRPr="00C53773" w:rsidRDefault="00245734" w:rsidP="00771527">
      <w:pPr>
        <w:widowControl w:val="0"/>
        <w:autoSpaceDE w:val="0"/>
        <w:autoSpaceDN w:val="0"/>
        <w:adjustRightInd w:val="0"/>
        <w:ind w:firstLine="709"/>
        <w:jc w:val="both"/>
        <w:rPr>
          <w:rFonts w:eastAsia="Times New Roman"/>
          <w:sz w:val="24"/>
          <w:szCs w:val="20"/>
        </w:rPr>
      </w:pP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006134">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006134">
        <w:rPr>
          <w:sz w:val="24"/>
          <w:szCs w:val="24"/>
        </w:rPr>
        <w:t>Администрация Зиминского сельского поселения Раздольненского района Республики Крым.</w:t>
      </w:r>
    </w:p>
    <w:p w:rsidR="000E397B" w:rsidRPr="00381931" w:rsidRDefault="007D235F" w:rsidP="007F6E82">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006134">
        <w:rPr>
          <w:sz w:val="24"/>
          <w:szCs w:val="24"/>
        </w:rPr>
        <w:t>: сектор по вопросам финансов, бухгалтерского учета, муниципального имущества, землеустройства, территориального планирования.</w:t>
      </w:r>
    </w:p>
    <w:p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rsidR="00844802" w:rsidRPr="00006134" w:rsidRDefault="00844802" w:rsidP="00006134">
      <w:pPr>
        <w:pStyle w:val="af9"/>
        <w:ind w:firstLine="709"/>
        <w:jc w:val="both"/>
        <w:rPr>
          <w:sz w:val="23"/>
          <w:szCs w:val="23"/>
        </w:rPr>
      </w:pPr>
      <w:r w:rsidRPr="00844802">
        <w:rPr>
          <w:sz w:val="23"/>
          <w:szCs w:val="23"/>
        </w:rPr>
        <w:t xml:space="preserve">ИФНС </w:t>
      </w:r>
      <w:r w:rsidR="00006134">
        <w:rPr>
          <w:sz w:val="23"/>
          <w:szCs w:val="23"/>
        </w:rPr>
        <w:t xml:space="preserve">России/ Межрайонной ИФНС № 2 </w:t>
      </w:r>
      <w:r w:rsidRPr="00844802">
        <w:rPr>
          <w:sz w:val="23"/>
          <w:szCs w:val="23"/>
        </w:rPr>
        <w:t>по Республике Крым;</w:t>
      </w:r>
    </w:p>
    <w:p w:rsidR="00844802" w:rsidRPr="00006134" w:rsidRDefault="00844802" w:rsidP="00844802">
      <w:pPr>
        <w:autoSpaceDE w:val="0"/>
        <w:autoSpaceDN w:val="0"/>
        <w:adjustRightInd w:val="0"/>
        <w:ind w:firstLine="709"/>
        <w:jc w:val="both"/>
        <w:rPr>
          <w:sz w:val="24"/>
          <w:szCs w:val="24"/>
        </w:rPr>
      </w:pPr>
      <w:r w:rsidRPr="00006134">
        <w:rPr>
          <w:sz w:val="24"/>
          <w:szCs w:val="24"/>
        </w:rPr>
        <w:t>Государственным комитетом по государственной регистрации и кадастру</w:t>
      </w:r>
      <w:r w:rsidR="00006134" w:rsidRPr="00006134">
        <w:rPr>
          <w:sz w:val="24"/>
          <w:szCs w:val="24"/>
        </w:rPr>
        <w:t>-</w:t>
      </w:r>
      <w:r w:rsidRPr="00006134">
        <w:rPr>
          <w:sz w:val="24"/>
          <w:szCs w:val="24"/>
        </w:rPr>
        <w:br/>
      </w:r>
      <w:r w:rsidR="00006134" w:rsidRPr="00006134">
        <w:rPr>
          <w:sz w:val="24"/>
          <w:szCs w:val="24"/>
        </w:rPr>
        <w:t>Раздольненский территориальный отдел.</w:t>
      </w:r>
    </w:p>
    <w:p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5E320A" w:rsidRPr="00006134" w:rsidRDefault="00844802" w:rsidP="00006134">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(зонингам);</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12"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3"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в втором </w:t>
      </w:r>
      <w:r w:rsidRPr="00844802">
        <w:rPr>
          <w:sz w:val="24"/>
          <w:szCs w:val="24"/>
        </w:rPr>
        <w:lastRenderedPageBreak/>
        <w:t>настоящего пункта, органы, указанные в подпунктах 1-3</w:t>
      </w:r>
      <w:hyperlink r:id="rId14"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7A690B">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rsidR="007A690B" w:rsidRDefault="007A690B" w:rsidP="00136B59">
      <w:pPr>
        <w:ind w:firstLine="709"/>
        <w:jc w:val="center"/>
        <w:rPr>
          <w:rFonts w:eastAsia="Times New Roman"/>
          <w:b/>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w:t>
      </w:r>
      <w:r w:rsidR="00E75324">
        <w:rPr>
          <w:szCs w:val="24"/>
        </w:rPr>
        <w:t xml:space="preserve">Приложение </w:t>
      </w:r>
      <w:r w:rsidRPr="00844802">
        <w:rPr>
          <w:szCs w:val="24"/>
        </w:rPr>
        <w:t xml:space="preserve">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6"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7"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8" w:history="1">
        <w:r w:rsidRPr="00844802">
          <w:rPr>
            <w:bCs/>
            <w:color w:val="000000" w:themeColor="text1"/>
            <w:sz w:val="24"/>
            <w:szCs w:val="24"/>
          </w:rPr>
          <w:t>статьи 13</w:t>
        </w:r>
      </w:hyperlink>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9" w:history="1">
        <w:r w:rsidRPr="00844802">
          <w:rPr>
            <w:bCs/>
            <w:color w:val="000000" w:themeColor="text1"/>
            <w:sz w:val="24"/>
            <w:szCs w:val="24"/>
          </w:rPr>
          <w:t>статей 3</w:t>
        </w:r>
      </w:hyperlink>
      <w:r w:rsidRPr="00844802">
        <w:rPr>
          <w:bCs/>
          <w:color w:val="000000" w:themeColor="text1"/>
          <w:sz w:val="24"/>
          <w:szCs w:val="24"/>
        </w:rPr>
        <w:t xml:space="preserve"> и </w:t>
      </w:r>
      <w:hyperlink r:id="rId20" w:history="1">
        <w:r w:rsidRPr="00844802">
          <w:rPr>
            <w:bCs/>
            <w:color w:val="000000" w:themeColor="text1"/>
            <w:sz w:val="24"/>
            <w:szCs w:val="24"/>
          </w:rPr>
          <w:t>13</w:t>
        </w:r>
      </w:hyperlink>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115237">
        <w:rPr>
          <w:sz w:val="24"/>
          <w:szCs w:val="24"/>
        </w:rPr>
        <w:lastRenderedPageBreak/>
        <w:t>предоставляющий муниципальной услугу, на бумажном носителе, согласно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E75324"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w:t>
      </w:r>
      <w:r w:rsidR="00E75324">
        <w:rPr>
          <w:sz w:val="24"/>
          <w:szCs w:val="24"/>
        </w:rPr>
        <w:t>ной ИФНС №  2</w:t>
      </w:r>
      <w:r w:rsidRPr="00C510F9">
        <w:rPr>
          <w:sz w:val="24"/>
          <w:szCs w:val="24"/>
        </w:rPr>
        <w:t xml:space="preserve"> по Республике Крым </w:t>
      </w:r>
      <w:r w:rsidR="00E75324">
        <w:rPr>
          <w:sz w:val="23"/>
          <w:szCs w:val="23"/>
        </w:rPr>
        <w:t>;</w:t>
      </w:r>
    </w:p>
    <w:p w:rsidR="00C510F9" w:rsidRPr="00E75324" w:rsidRDefault="00C510F9" w:rsidP="00E75324">
      <w:pPr>
        <w:autoSpaceDE w:val="0"/>
        <w:autoSpaceDN w:val="0"/>
        <w:adjustRightInd w:val="0"/>
        <w:ind w:firstLine="709"/>
        <w:jc w:val="both"/>
        <w:rPr>
          <w:sz w:val="24"/>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w:t>
      </w:r>
      <w:r w:rsidR="00E75324">
        <w:rPr>
          <w:sz w:val="24"/>
          <w:szCs w:val="24"/>
        </w:rPr>
        <w:t xml:space="preserve"> правах на объект недвижимости  территориального отдела Республики Крым,</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r>
      <w:r w:rsidR="00E75324">
        <w:rPr>
          <w:sz w:val="24"/>
          <w:szCs w:val="24"/>
        </w:rPr>
        <w:t>кадастру  Республики Крым</w:t>
      </w:r>
      <w:r w:rsidRPr="00C510F9">
        <w:rPr>
          <w:sz w:val="24"/>
          <w:szCs w:val="24"/>
        </w:rPr>
        <w:t>;</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(зонингам);</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w:t>
      </w:r>
      <w:r w:rsidRPr="00C510F9">
        <w:rPr>
          <w:rFonts w:ascii="Times New Roman" w:hAnsi="Times New Roman"/>
          <w:sz w:val="23"/>
          <w:szCs w:val="23"/>
        </w:rPr>
        <w:lastRenderedPageBreak/>
        <w:t>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5</w:t>
      </w:r>
      <w:hyperlink r:id="rId21"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5</w:t>
      </w:r>
      <w:hyperlink r:id="rId22"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5</w:t>
      </w:r>
      <w:hyperlink r:id="rId23"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381931">
        <w:rPr>
          <w:rFonts w:eastAsia="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00B23E83" w:rsidRPr="00B23E83">
        <w:rPr>
          <w:rFonts w:eastAsia="SimSun"/>
          <w:kern w:val="1"/>
          <w:sz w:val="24"/>
          <w:szCs w:val="24"/>
          <w:lang w:eastAsia="zh-CN" w:bidi="hi-IN"/>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00A642D4">
        <w:rPr>
          <w:rFonts w:eastAsia="Times New Roman"/>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00A642D4">
        <w:rPr>
          <w:sz w:val="23"/>
          <w:szCs w:val="23"/>
        </w:rPr>
        <w:t xml:space="preserve"> </w:t>
      </w:r>
      <w:hyperlink r:id="rId24"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5"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6"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7" w:history="1">
        <w:r w:rsidRPr="00072ACD">
          <w:rPr>
            <w:color w:val="000000" w:themeColor="text1"/>
            <w:sz w:val="23"/>
            <w:szCs w:val="23"/>
          </w:rPr>
          <w:t>пункте 12.1</w:t>
        </w:r>
      </w:hyperlink>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8" w:history="1">
        <w:r w:rsidRPr="00072ACD">
          <w:rPr>
            <w:color w:val="000000" w:themeColor="text1"/>
            <w:sz w:val="23"/>
            <w:szCs w:val="23"/>
          </w:rPr>
          <w:t>статье 26</w:t>
        </w:r>
      </w:hyperlink>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9"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lastRenderedPageBreak/>
        <w:t xml:space="preserve">6) наличие оснований, предусмотренных </w:t>
      </w:r>
      <w:hyperlink r:id="rId30"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31" w:history="1">
        <w:r w:rsidRPr="00072ACD">
          <w:rPr>
            <w:sz w:val="23"/>
            <w:szCs w:val="23"/>
          </w:rPr>
          <w:t>подпунктов 20</w:t>
        </w:r>
      </w:hyperlink>
      <w:r w:rsidRPr="00072ACD">
        <w:rPr>
          <w:sz w:val="23"/>
          <w:szCs w:val="23"/>
        </w:rPr>
        <w:t xml:space="preserve"> и </w:t>
      </w:r>
      <w:hyperlink r:id="rId32"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913DF">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w:t>
      </w:r>
      <w:r w:rsidR="00C34013" w:rsidRPr="00381931">
        <w:rPr>
          <w:rFonts w:eastAsia="Times New Roman"/>
          <w:bCs/>
          <w:sz w:val="24"/>
          <w:szCs w:val="24"/>
          <w:lang w:eastAsia="ar-SA"/>
        </w:rPr>
        <w:lastRenderedPageBreak/>
        <w:t xml:space="preserve">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C913DF">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00DA227F" w:rsidRPr="00381931">
        <w:rPr>
          <w:rFonts w:ascii="Times New Roman" w:hAnsi="Times New Roman" w:cs="Times New Roman"/>
          <w:sz w:val="24"/>
          <w:szCs w:val="24"/>
        </w:rPr>
        <w:lastRenderedPageBreak/>
        <w:t>бегущую строку.</w:t>
      </w:r>
      <w:r w:rsidR="00C913DF">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C913DF">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C913DF">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rsidRPr="00D94457">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ED6643">
        <w:rPr>
          <w:rFonts w:eastAsia="Times New Roman"/>
          <w:sz w:val="24"/>
          <w:szCs w:val="24"/>
          <w:lang w:eastAsia="ar-SA"/>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ED6643" w:rsidRDefault="00ED6643" w:rsidP="00EC0D9B">
      <w:pPr>
        <w:autoSpaceDE w:val="0"/>
        <w:autoSpaceDN w:val="0"/>
        <w:adjustRightInd w:val="0"/>
        <w:ind w:firstLine="709"/>
        <w:jc w:val="both"/>
        <w:rPr>
          <w:sz w:val="24"/>
          <w:szCs w:val="24"/>
        </w:rPr>
      </w:pPr>
      <w:r w:rsidRPr="00ED6643">
        <w:rPr>
          <w:sz w:val="24"/>
          <w:szCs w:val="24"/>
        </w:rPr>
        <w:t>- в</w:t>
      </w:r>
      <w:r w:rsidR="00EC0D9B" w:rsidRPr="00ED6643">
        <w:rPr>
          <w:sz w:val="24"/>
          <w:szCs w:val="24"/>
        </w:rPr>
        <w:t>оз</w:t>
      </w:r>
      <w:r w:rsidRPr="00ED6643">
        <w:rPr>
          <w:sz w:val="24"/>
          <w:szCs w:val="24"/>
        </w:rPr>
        <w:t>можно получение</w:t>
      </w:r>
      <w:r w:rsidR="00EC0D9B" w:rsidRPr="00ED6643">
        <w:rPr>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предоставления муниципальной услуги в электронной форме</w:t>
      </w:r>
    </w:p>
    <w:p w:rsidR="00ED6643" w:rsidRPr="00381931" w:rsidRDefault="00ED6643" w:rsidP="00EC0D9B">
      <w:pPr>
        <w:suppressLineNumbers/>
        <w:suppressAutoHyphens/>
        <w:autoSpaceDE w:val="0"/>
        <w:ind w:firstLine="709"/>
        <w:jc w:val="center"/>
        <w:rPr>
          <w:rFonts w:eastAsia="Times New Roman"/>
          <w:b/>
          <w:sz w:val="24"/>
          <w:szCs w:val="24"/>
          <w:lang w:eastAsia="ar-SA"/>
        </w:rPr>
      </w:pPr>
    </w:p>
    <w:p w:rsidR="00EC0D9B" w:rsidRPr="00381931" w:rsidRDefault="00ED6643" w:rsidP="00EC0D9B">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EC0D9B"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sidRPr="00381931">
          <w:rPr>
            <w:rFonts w:ascii="Times New Roman" w:hAnsi="Times New Roman" w:cs="Times New Roman"/>
            <w:b w:val="0"/>
            <w:color w:val="auto"/>
            <w:sz w:val="24"/>
            <w:szCs w:val="24"/>
          </w:rPr>
          <w:t>закона</w:t>
        </w:r>
      </w:hyperlink>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4" w:history="1">
        <w:r w:rsidRPr="00381931">
          <w:rPr>
            <w:bCs/>
            <w:sz w:val="24"/>
            <w:szCs w:val="24"/>
          </w:rPr>
          <w:t>части 2 статьи 21.1</w:t>
        </w:r>
      </w:hyperlink>
      <w:r w:rsidRPr="00381931">
        <w:rPr>
          <w:bCs/>
          <w:sz w:val="24"/>
          <w:szCs w:val="24"/>
        </w:rPr>
        <w:t xml:space="preserve">и </w:t>
      </w:r>
      <w:hyperlink r:id="rId35"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6" w:history="1">
        <w:r w:rsidRPr="00381931">
          <w:rPr>
            <w:sz w:val="24"/>
            <w:szCs w:val="24"/>
          </w:rPr>
          <w:t>закона</w:t>
        </w:r>
      </w:hyperlink>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381931">
        <w:rPr>
          <w:bCs/>
          <w:sz w:val="24"/>
          <w:szCs w:val="24"/>
        </w:rPr>
        <w:lastRenderedPageBreak/>
        <w:t>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D6643" w:rsidP="00EC0D9B">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EC0D9B" w:rsidRPr="00381931">
        <w:rPr>
          <w:rFonts w:eastAsia="SimSun"/>
          <w:kern w:val="1"/>
          <w:sz w:val="24"/>
          <w:szCs w:val="24"/>
          <w:lang w:eastAsia="zh-CN" w:bidi="hi-IN"/>
        </w:rPr>
        <w:t xml:space="preserve">. Заявление и документы, указанные в пункте </w:t>
      </w:r>
      <w:r w:rsidR="00EC0D9B" w:rsidRPr="00381931">
        <w:rPr>
          <w:sz w:val="24"/>
          <w:szCs w:val="24"/>
        </w:rPr>
        <w:t xml:space="preserve">9.1. </w:t>
      </w:r>
      <w:r w:rsidR="00EC0D9B"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905153">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905153">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905153">
        <w:rPr>
          <w:sz w:val="24"/>
          <w:szCs w:val="24"/>
        </w:rPr>
        <w:t>Орган</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00905153">
        <w:rPr>
          <w:sz w:val="24"/>
          <w:szCs w:val="24"/>
        </w:rPr>
        <w:t xml:space="preserve">  </w:t>
      </w:r>
      <w:r w:rsidR="00621BA8" w:rsidRPr="00381931">
        <w:rPr>
          <w:sz w:val="24"/>
          <w:szCs w:val="24"/>
        </w:rPr>
        <w:t>2</w:t>
      </w:r>
      <w:r w:rsidR="00905153">
        <w:rPr>
          <w:sz w:val="24"/>
          <w:szCs w:val="24"/>
        </w:rPr>
        <w:t xml:space="preserve"> к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381931">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lastRenderedPageBreak/>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175DB">
        <w:rPr>
          <w:rFonts w:eastAsia="Times New Roman"/>
          <w:spacing w:val="2"/>
          <w:sz w:val="24"/>
          <w:szCs w:val="24"/>
        </w:rPr>
        <w:t>Органа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3175DB">
        <w:rPr>
          <w:rFonts w:eastAsia="Times New Roman"/>
          <w:spacing w:val="2"/>
          <w:sz w:val="24"/>
          <w:szCs w:val="24"/>
        </w:rPr>
        <w:t>Администрации сельского поселения и передается</w:t>
      </w:r>
      <w:r w:rsidRPr="00381931">
        <w:rPr>
          <w:rFonts w:eastAsia="Times New Roman"/>
          <w:spacing w:val="2"/>
          <w:sz w:val="24"/>
          <w:szCs w:val="24"/>
        </w:rPr>
        <w:t xml:space="preserve"> уполномоченному лицу </w:t>
      </w:r>
      <w:r w:rsidR="000D297D" w:rsidRPr="00381931">
        <w:rPr>
          <w:rFonts w:eastAsia="Times New Roman"/>
          <w:spacing w:val="2"/>
          <w:sz w:val="24"/>
          <w:szCs w:val="24"/>
        </w:rPr>
        <w:t>О</w:t>
      </w:r>
      <w:r w:rsidR="003175DB">
        <w:rPr>
          <w:rFonts w:eastAsia="Times New Roman"/>
          <w:spacing w:val="2"/>
          <w:sz w:val="24"/>
          <w:szCs w:val="24"/>
        </w:rPr>
        <w:t>ргана</w:t>
      </w:r>
      <w:r w:rsidRPr="00381931">
        <w:rPr>
          <w:rFonts w:eastAsia="Times New Roman"/>
          <w:spacing w:val="2"/>
          <w:sz w:val="24"/>
          <w:szCs w:val="24"/>
        </w:rPr>
        <w:t xml:space="preserve">. </w:t>
      </w:r>
    </w:p>
    <w:p w:rsidR="006D0199" w:rsidRPr="00381931" w:rsidRDefault="003175DB" w:rsidP="003175DB">
      <w:pPr>
        <w:suppressLineNumbers/>
        <w:autoSpaceDE w:val="0"/>
        <w:jc w:val="both"/>
        <w:rPr>
          <w:rFonts w:eastAsia="Times New Roman"/>
          <w:spacing w:val="2"/>
          <w:sz w:val="24"/>
          <w:szCs w:val="24"/>
        </w:rPr>
      </w:pPr>
      <w:r>
        <w:rPr>
          <w:rFonts w:eastAsia="Times New Roman"/>
          <w:spacing w:val="2"/>
          <w:sz w:val="24"/>
          <w:szCs w:val="24"/>
        </w:rPr>
        <w:t>У</w:t>
      </w:r>
      <w:r w:rsidR="006D0199" w:rsidRPr="00381931">
        <w:rPr>
          <w:rFonts w:eastAsia="Times New Roman"/>
          <w:spacing w:val="2"/>
          <w:sz w:val="24"/>
          <w:szCs w:val="24"/>
        </w:rPr>
        <w:t xml:space="preserve">полномоченное лицо </w:t>
      </w:r>
      <w:r>
        <w:rPr>
          <w:rFonts w:eastAsia="Times New Roman"/>
          <w:spacing w:val="2"/>
          <w:sz w:val="24"/>
          <w:szCs w:val="24"/>
        </w:rPr>
        <w:t>Органа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D64161" w:rsidRPr="00381931">
        <w:rPr>
          <w:rFonts w:eastAsia="Times New Roman"/>
          <w:spacing w:val="2"/>
          <w:sz w:val="24"/>
          <w:szCs w:val="24"/>
        </w:rPr>
        <w:t>25.1.–25.4.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w:t>
      </w:r>
      <w:r w:rsidR="003175DB">
        <w:rPr>
          <w:rFonts w:eastAsia="Times New Roman"/>
          <w:spacing w:val="2"/>
          <w:sz w:val="24"/>
          <w:szCs w:val="24"/>
        </w:rPr>
        <w:t>го регламента, специалист Органа</w:t>
      </w:r>
      <w:r w:rsidRPr="00381931">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3175DB">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00FD14F3">
        <w:rPr>
          <w:sz w:val="24"/>
          <w:szCs w:val="24"/>
        </w:rPr>
        <w:t xml:space="preserve"> специалист Органа</w:t>
      </w:r>
      <w:r w:rsidRPr="00381931">
        <w:rPr>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w:t>
      </w:r>
      <w:r w:rsidR="00FD14F3">
        <w:rPr>
          <w:sz w:val="24"/>
          <w:szCs w:val="24"/>
        </w:rPr>
        <w:t xml:space="preserve"> России/ Межрайонной ИФНС № 2 </w:t>
      </w:r>
      <w:r w:rsidRPr="0091304A">
        <w:rPr>
          <w:sz w:val="24"/>
          <w:szCs w:val="24"/>
        </w:rPr>
        <w:t xml:space="preserve"> по Республике Крым</w:t>
      </w:r>
      <w:r w:rsidR="00FD14F3">
        <w:rPr>
          <w:sz w:val="24"/>
          <w:szCs w:val="24"/>
        </w:rPr>
        <w:t>;</w:t>
      </w:r>
    </w:p>
    <w:p w:rsidR="0091304A" w:rsidRPr="00FD14F3" w:rsidRDefault="0091304A" w:rsidP="00FD14F3">
      <w:pPr>
        <w:autoSpaceDE w:val="0"/>
        <w:autoSpaceDN w:val="0"/>
        <w:adjustRightInd w:val="0"/>
        <w:ind w:firstLine="709"/>
        <w:jc w:val="both"/>
        <w:rPr>
          <w:sz w:val="20"/>
          <w:szCs w:val="24"/>
        </w:rPr>
      </w:pPr>
      <w:r w:rsidRPr="00381931">
        <w:rPr>
          <w:sz w:val="24"/>
          <w:szCs w:val="24"/>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381931">
        <w:rPr>
          <w:sz w:val="22"/>
          <w:szCs w:val="24"/>
        </w:rPr>
        <w:t xml:space="preserve">  </w:t>
      </w:r>
      <w:r w:rsidRPr="00381931">
        <w:rPr>
          <w:sz w:val="24"/>
          <w:szCs w:val="24"/>
        </w:rPr>
        <w:t>Государственном комитете по государственной регистрации и кадастру</w:t>
      </w:r>
      <w:r w:rsidR="00FD14F3">
        <w:rPr>
          <w:sz w:val="24"/>
          <w:szCs w:val="24"/>
        </w:rPr>
        <w:t xml:space="preserve"> Республики Крым</w:t>
      </w:r>
      <w:r w:rsidRPr="00381931">
        <w:rPr>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7"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w:t>
      </w:r>
      <w:r w:rsidR="00FD14F3">
        <w:rPr>
          <w:sz w:val="24"/>
          <w:szCs w:val="24"/>
        </w:rPr>
        <w:t xml:space="preserve"> представляется в течение 10 </w:t>
      </w:r>
      <w:r w:rsidRPr="006630E1">
        <w:rPr>
          <w:sz w:val="24"/>
          <w:szCs w:val="24"/>
        </w:rPr>
        <w:t xml:space="preserve">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В течение 1 рабочего дня, следующего за днем получения запрашиваемой информации</w:t>
      </w:r>
      <w:r w:rsidR="00FD14F3">
        <w:rPr>
          <w:rFonts w:eastAsia="Times New Roman"/>
          <w:spacing w:val="2"/>
          <w:sz w:val="24"/>
          <w:szCs w:val="24"/>
        </w:rPr>
        <w:t xml:space="preserve"> (документов), специалист Органа</w:t>
      </w:r>
      <w:r w:rsidRPr="006630E1">
        <w:rPr>
          <w:rFonts w:eastAsia="Times New Roman"/>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5518B3">
        <w:rPr>
          <w:rFonts w:eastAsia="Times New Roman"/>
          <w:spacing w:val="2"/>
          <w:sz w:val="24"/>
          <w:szCs w:val="24"/>
        </w:rPr>
        <w:t>полном объеме, специалист Органа</w:t>
      </w:r>
      <w:r w:rsidRPr="006630E1">
        <w:rPr>
          <w:rFonts w:eastAsia="Times New Roman"/>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5518B3">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hyperlink r:id="rId38"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lastRenderedPageBreak/>
        <w:t>При отсутствии оснований для отказа в удовлетворении заявления о предоставлении земельного</w:t>
      </w:r>
      <w:r w:rsidR="005518B3">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5518B3">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5518B3">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5518B3">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5518B3">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5518B3">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(подтверждающего)документа на земельный участок, проставление печати о погашении данного документа и возвращение его</w:t>
      </w:r>
      <w:r w:rsidR="005518B3">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941624">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941624">
        <w:rPr>
          <w:sz w:val="24"/>
          <w:szCs w:val="24"/>
        </w:rPr>
        <w:t xml:space="preserve"> </w:t>
      </w:r>
      <w:r w:rsidRPr="00381931">
        <w:rPr>
          <w:sz w:val="24"/>
          <w:szCs w:val="24"/>
        </w:rPr>
        <w:t xml:space="preserve">,эмфитевзиса, </w:t>
      </w:r>
      <w:r w:rsidR="00941624">
        <w:rPr>
          <w:sz w:val="24"/>
          <w:szCs w:val="24"/>
        </w:rPr>
        <w:t xml:space="preserve"> </w:t>
      </w:r>
      <w:r w:rsidRPr="00381931">
        <w:rPr>
          <w:sz w:val="24"/>
          <w:szCs w:val="24"/>
        </w:rPr>
        <w:t>суперфиция,</w:t>
      </w:r>
      <w:r w:rsidR="00941624">
        <w:rPr>
          <w:sz w:val="24"/>
          <w:szCs w:val="24"/>
        </w:rPr>
        <w:t xml:space="preserve"> </w:t>
      </w:r>
      <w:r w:rsidRPr="00381931">
        <w:rPr>
          <w:sz w:val="24"/>
          <w:szCs w:val="24"/>
        </w:rPr>
        <w:t xml:space="preserve">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941624">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941624">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941624">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941624">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941624">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941624">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w:t>
      </w:r>
      <w:r w:rsidR="00941624">
        <w:rPr>
          <w:sz w:val="24"/>
          <w:szCs w:val="24"/>
        </w:rPr>
        <w:t xml:space="preserve"> направляются специалисту Органа</w:t>
      </w:r>
      <w:r w:rsidR="006B082B"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00941624">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lastRenderedPageBreak/>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D72055">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D72055" w:rsidP="00136B59">
      <w:pPr>
        <w:widowControl w:val="0"/>
        <w:autoSpaceDE w:val="0"/>
        <w:autoSpaceDN w:val="0"/>
        <w:adjustRightInd w:val="0"/>
        <w:ind w:firstLine="709"/>
        <w:jc w:val="both"/>
        <w:rPr>
          <w:sz w:val="24"/>
          <w:szCs w:val="24"/>
        </w:rPr>
      </w:pPr>
      <w:r>
        <w:rPr>
          <w:sz w:val="24"/>
          <w:szCs w:val="24"/>
        </w:rPr>
        <w:t>Специалист Органа</w:t>
      </w:r>
      <w:r w:rsidR="006D6DA4" w:rsidRPr="00381931">
        <w:rPr>
          <w:sz w:val="24"/>
          <w:szCs w:val="24"/>
        </w:rPr>
        <w:t xml:space="preserve"> не позднее чем через </w:t>
      </w:r>
      <w:r w:rsidR="007413F8" w:rsidRPr="00381931">
        <w:rPr>
          <w:sz w:val="24"/>
          <w:szCs w:val="24"/>
        </w:rPr>
        <w:t>10</w:t>
      </w:r>
      <w:r w:rsidR="00CE4FCF" w:rsidRPr="00381931">
        <w:rPr>
          <w:sz w:val="24"/>
          <w:szCs w:val="24"/>
        </w:rPr>
        <w:t xml:space="preserve"> календарных</w:t>
      </w:r>
      <w:r w:rsidR="006D6DA4"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w:t>
      </w:r>
      <w:r w:rsidR="00D72055">
        <w:rPr>
          <w:sz w:val="24"/>
          <w:szCs w:val="24"/>
        </w:rPr>
        <w:t>иалист Органа</w:t>
      </w:r>
      <w:r w:rsidRPr="00381931">
        <w:rPr>
          <w:sz w:val="24"/>
          <w:szCs w:val="24"/>
        </w:rPr>
        <w:t>:</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EE48C3">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9"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40"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w:t>
      </w:r>
      <w:r w:rsidR="00D72055">
        <w:rPr>
          <w:rFonts w:eastAsia="Arial Unicode MS"/>
          <w:sz w:val="24"/>
          <w:szCs w:val="24"/>
          <w:u w:color="00000A"/>
          <w:bdr w:val="nil"/>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00D72055">
        <w:rPr>
          <w:rFonts w:eastAsia="Arial Unicode MS"/>
          <w:sz w:val="24"/>
          <w:szCs w:val="24"/>
          <w:u w:color="00000A"/>
          <w:bdr w:val="nil"/>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00D72055">
        <w:rPr>
          <w:rFonts w:eastAsia="Arial Unicode MS"/>
          <w:sz w:val="24"/>
          <w:szCs w:val="24"/>
          <w:u w:color="00000A"/>
          <w:bdr w:val="nil"/>
        </w:rPr>
        <w:t xml:space="preserve"> </w:t>
      </w:r>
      <w:r w:rsidRPr="00EE48C3">
        <w:rPr>
          <w:rFonts w:eastAsia="Arial Unicode MS"/>
          <w:sz w:val="24"/>
          <w:szCs w:val="24"/>
          <w:u w:color="00000A"/>
          <w:bdr w:val="nil"/>
        </w:rPr>
        <w:t>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00D72055">
        <w:rPr>
          <w:rFonts w:eastAsia="Arial Unicode MS"/>
          <w:sz w:val="24"/>
          <w:szCs w:val="24"/>
          <w:u w:color="00000A"/>
          <w:bdr w:val="nil"/>
        </w:rPr>
        <w:t xml:space="preserve"> </w:t>
      </w:r>
      <w:r w:rsidRPr="00EE48C3">
        <w:rPr>
          <w:rFonts w:eastAsia="Arial Unicode MS"/>
          <w:sz w:val="24"/>
          <w:szCs w:val="24"/>
          <w:u w:color="00000A"/>
          <w:bdr w:val="nil"/>
        </w:rPr>
        <w:t>услуги (финальный</w:t>
      </w:r>
      <w:r w:rsidR="00D72055">
        <w:rPr>
          <w:rFonts w:eastAsia="Arial Unicode MS"/>
          <w:sz w:val="24"/>
          <w:szCs w:val="24"/>
          <w:u w:color="00000A"/>
          <w:bdr w:val="nil"/>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41"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2"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3"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4"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lastRenderedPageBreak/>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00AA33C9">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r w:rsidR="008757A1" w:rsidRPr="008757A1">
        <w:rPr>
          <w:sz w:val="24"/>
          <w:szCs w:val="24"/>
        </w:rPr>
        <w:t>документы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w:t>
      </w:r>
      <w:r w:rsidRPr="00381931">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381931">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A33C9">
        <w:rPr>
          <w:rFonts w:eastAsia="Times New Roman"/>
          <w:sz w:val="24"/>
          <w:szCs w:val="24"/>
        </w:rPr>
        <w:t>главой</w:t>
      </w:r>
      <w:r w:rsidRPr="00381931">
        <w:rPr>
          <w:rFonts w:eastAsia="Times New Roman"/>
          <w:sz w:val="24"/>
          <w:szCs w:val="24"/>
        </w:rPr>
        <w:t xml:space="preserve"> </w:t>
      </w:r>
      <w:r w:rsidR="00AA33C9">
        <w:rPr>
          <w:rFonts w:eastAsia="Times New Roman"/>
          <w:sz w:val="24"/>
          <w:szCs w:val="24"/>
        </w:rPr>
        <w:t>Зиминского сельского поселения Раздольненского района Республики Крым.</w:t>
      </w:r>
      <w:r w:rsidRPr="0038193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w:t>
      </w:r>
      <w:r w:rsidR="00A61F62">
        <w:rPr>
          <w:rFonts w:eastAsia="Times New Roman"/>
          <w:sz w:val="24"/>
          <w:szCs w:val="24"/>
        </w:rPr>
        <w:t>ных нарушений, заместитель глава</w:t>
      </w:r>
      <w:r w:rsidRPr="00381931">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00480421">
        <w:rPr>
          <w:rFonts w:eastAsia="Times New Roman"/>
          <w:sz w:val="24"/>
          <w:szCs w:val="24"/>
        </w:rPr>
        <w:t xml:space="preserve"> </w:t>
      </w:r>
      <w:r w:rsidRPr="00115237">
        <w:rPr>
          <w:rFonts w:eastAsia="Times New Roman"/>
          <w:sz w:val="24"/>
          <w:szCs w:val="24"/>
        </w:rPr>
        <w:t>Органа, положений Регламента и иных нормативных правовых актов, устанавливающих требования к предоставлению муниципальной услуги.</w:t>
      </w:r>
    </w:p>
    <w:p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480421">
        <w:rPr>
          <w:rFonts w:eastAsia="Times New Roman"/>
          <w:sz w:val="24"/>
          <w:szCs w:val="24"/>
        </w:rPr>
        <w:t xml:space="preserve"> </w:t>
      </w:r>
      <w:r w:rsidRPr="00115237">
        <w:rPr>
          <w:rFonts w:eastAsia="Times New Roman"/>
          <w:sz w:val="24"/>
          <w:szCs w:val="24"/>
        </w:rPr>
        <w:t>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37.1. В случае обжалования действий (</w:t>
      </w:r>
      <w:r w:rsidR="00480421">
        <w:rPr>
          <w:rFonts w:eastAsia="Times New Roman"/>
          <w:sz w:val="24"/>
          <w:szCs w:val="24"/>
          <w:lang w:eastAsia="en-US"/>
        </w:rPr>
        <w:t>бездействия) или решения Главы поселения</w:t>
      </w:r>
      <w:r w:rsidRPr="00381931">
        <w:rPr>
          <w:rFonts w:eastAsia="Times New Roman"/>
          <w:sz w:val="24"/>
          <w:szCs w:val="24"/>
          <w:lang w:eastAsia="en-US"/>
        </w:rPr>
        <w:t xml:space="preserve"> (уполномоченного лица), жалоба направляется в </w:t>
      </w:r>
      <w:r w:rsidR="00480421">
        <w:rPr>
          <w:rFonts w:eastAsia="Times New Roman"/>
          <w:sz w:val="24"/>
          <w:szCs w:val="24"/>
          <w:lang w:eastAsia="en-US"/>
        </w:rPr>
        <w:t>вышестоящий орган.</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В случае обжалования действий (бездействия) или решения </w:t>
      </w:r>
      <w:r w:rsidR="00480421">
        <w:rPr>
          <w:rFonts w:eastAsia="Times New Roman"/>
          <w:sz w:val="24"/>
          <w:szCs w:val="24"/>
          <w:lang w:eastAsia="en-US"/>
        </w:rPr>
        <w:t xml:space="preserve"> </w:t>
      </w:r>
      <w:r w:rsidRPr="00381931">
        <w:rPr>
          <w:rFonts w:eastAsia="Times New Roman"/>
          <w:sz w:val="24"/>
          <w:szCs w:val="24"/>
          <w:lang w:eastAsia="en-US"/>
        </w:rPr>
        <w:t>должностного лица Органа, предоставляющего муниципальную услугу, жалоба напр</w:t>
      </w:r>
      <w:r w:rsidR="00480421">
        <w:rPr>
          <w:rFonts w:eastAsia="Times New Roman"/>
          <w:sz w:val="24"/>
          <w:szCs w:val="24"/>
          <w:lang w:eastAsia="en-US"/>
        </w:rPr>
        <w:t>авляется на рассмотрение Главе поселения</w:t>
      </w:r>
      <w:r w:rsidRPr="00381931">
        <w:rPr>
          <w:rFonts w:eastAsia="Times New Roman"/>
          <w:sz w:val="24"/>
          <w:szCs w:val="24"/>
          <w:lang w:eastAsia="en-US"/>
        </w:rPr>
        <w:t>.</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480421" w:rsidP="00D138DE">
      <w:pPr>
        <w:suppressAutoHyphens/>
        <w:ind w:firstLine="709"/>
        <w:jc w:val="both"/>
        <w:rPr>
          <w:rFonts w:eastAsia="Times New Roman"/>
          <w:color w:val="000000" w:themeColor="text1"/>
          <w:sz w:val="24"/>
          <w:szCs w:val="24"/>
        </w:rPr>
      </w:pPr>
      <w:r>
        <w:rPr>
          <w:rFonts w:eastAsia="Times New Roman"/>
          <w:color w:val="000000" w:themeColor="text1"/>
          <w:sz w:val="24"/>
          <w:szCs w:val="24"/>
        </w:rPr>
        <w:t>В многофункциональном</w:t>
      </w:r>
      <w:r w:rsidR="00D138DE" w:rsidRPr="00381931">
        <w:rPr>
          <w:rFonts w:eastAsia="Times New Roman"/>
          <w:color w:val="000000" w:themeColor="text1"/>
          <w:sz w:val="24"/>
          <w:szCs w:val="24"/>
        </w:rPr>
        <w:t xml:space="preserve"> центр</w:t>
      </w:r>
      <w:r>
        <w:rPr>
          <w:rFonts w:eastAsia="Times New Roman"/>
          <w:color w:val="000000" w:themeColor="text1"/>
          <w:sz w:val="24"/>
          <w:szCs w:val="24"/>
        </w:rPr>
        <w:t xml:space="preserve">е </w:t>
      </w:r>
      <w:r w:rsidR="00D138DE" w:rsidRPr="00381931">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606695"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Председатель Зиминского сельского</w:t>
      </w:r>
    </w:p>
    <w:p w:rsidR="00513C41"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совета- глава Администрации</w:t>
      </w:r>
    </w:p>
    <w:p w:rsidR="00513C41" w:rsidRPr="00513C41" w:rsidRDefault="00513C41" w:rsidP="00D138DE">
      <w:pPr>
        <w:widowControl w:val="0"/>
        <w:autoSpaceDE w:val="0"/>
        <w:autoSpaceDN w:val="0"/>
        <w:adjustRightInd w:val="0"/>
        <w:jc w:val="both"/>
        <w:rPr>
          <w:rFonts w:eastAsia="Times New Roman"/>
          <w:sz w:val="24"/>
          <w:szCs w:val="24"/>
          <w:lang w:eastAsia="ar-SA"/>
        </w:rPr>
      </w:pPr>
      <w:r w:rsidRPr="00513C41">
        <w:rPr>
          <w:rFonts w:eastAsia="Times New Roman"/>
          <w:sz w:val="24"/>
          <w:szCs w:val="24"/>
          <w:lang w:eastAsia="ar-SA"/>
        </w:rPr>
        <w:t>Зиминского сельского поселения                                                                       С.В.Канцелярук</w:t>
      </w:r>
    </w:p>
    <w:p w:rsidR="00513C41" w:rsidRPr="00513C41" w:rsidRDefault="00513C41" w:rsidP="00D138DE">
      <w:pPr>
        <w:widowControl w:val="0"/>
        <w:autoSpaceDE w:val="0"/>
        <w:autoSpaceDN w:val="0"/>
        <w:adjustRightInd w:val="0"/>
        <w:jc w:val="both"/>
        <w:rPr>
          <w:rFonts w:eastAsia="Times New Roman"/>
          <w:sz w:val="24"/>
          <w:szCs w:val="24"/>
          <w:lang w:eastAsia="ar-SA"/>
        </w:rPr>
      </w:pPr>
    </w:p>
    <w:p w:rsidR="00513C41" w:rsidRPr="00513C41" w:rsidRDefault="00513C41" w:rsidP="00D138DE">
      <w:pPr>
        <w:widowControl w:val="0"/>
        <w:autoSpaceDE w:val="0"/>
        <w:autoSpaceDN w:val="0"/>
        <w:adjustRightInd w:val="0"/>
        <w:jc w:val="both"/>
        <w:rPr>
          <w:rFonts w:eastAsia="Times New Roman"/>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Default="00513C41" w:rsidP="00D138DE">
      <w:pPr>
        <w:widowControl w:val="0"/>
        <w:autoSpaceDE w:val="0"/>
        <w:autoSpaceDN w:val="0"/>
        <w:adjustRightInd w:val="0"/>
        <w:jc w:val="both"/>
        <w:rPr>
          <w:rFonts w:eastAsia="Times New Roman"/>
          <w:b/>
          <w:sz w:val="24"/>
          <w:szCs w:val="24"/>
          <w:lang w:eastAsia="ar-SA"/>
        </w:rPr>
      </w:pPr>
    </w:p>
    <w:p w:rsidR="00513C41" w:rsidRPr="00381931" w:rsidRDefault="00513C41" w:rsidP="00D138DE">
      <w:pPr>
        <w:widowControl w:val="0"/>
        <w:autoSpaceDE w:val="0"/>
        <w:autoSpaceDN w:val="0"/>
        <w:adjustRightInd w:val="0"/>
        <w:jc w:val="both"/>
        <w:rPr>
          <w:rFonts w:eastAsia="Times New Roman"/>
          <w:i/>
          <w:sz w:val="20"/>
          <w:szCs w:val="20"/>
          <w:lang w:eastAsia="ar-SA"/>
        </w:rPr>
      </w:pPr>
    </w:p>
    <w:p w:rsidR="006E184A" w:rsidRPr="00381931" w:rsidRDefault="00840383" w:rsidP="000E397B">
      <w:pPr>
        <w:autoSpaceDE w:val="0"/>
        <w:autoSpaceDN w:val="0"/>
        <w:adjustRightInd w:val="0"/>
        <w:ind w:left="5670" w:right="-1"/>
        <w:rPr>
          <w:rFonts w:eastAsia="Times New Roman"/>
          <w:sz w:val="24"/>
          <w:szCs w:val="24"/>
          <w:lang w:eastAsia="ar-SA"/>
        </w:rPr>
      </w:pPr>
      <w:r>
        <w:rPr>
          <w:rFonts w:eastAsia="Times New Roman"/>
          <w:sz w:val="24"/>
          <w:szCs w:val="24"/>
          <w:lang w:eastAsia="ar-SA"/>
        </w:rPr>
        <w:t xml:space="preserve">Приложение  </w:t>
      </w:r>
      <w:r w:rsidR="006E184A" w:rsidRPr="00381931">
        <w:rPr>
          <w:rFonts w:eastAsia="Times New Roman"/>
          <w:sz w:val="24"/>
          <w:szCs w:val="24"/>
          <w:lang w:eastAsia="ar-SA"/>
        </w:rPr>
        <w:t>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840383">
        <w:rPr>
          <w:rFonts w:eastAsia="Times New Roman"/>
          <w:sz w:val="24"/>
          <w:szCs w:val="24"/>
          <w:lang w:eastAsia="ar-SA"/>
        </w:rPr>
        <w:t xml:space="preserve"> </w:t>
      </w:r>
      <w:r w:rsidR="00840383">
        <w:rPr>
          <w:rFonts w:eastAsia="Times New Roman"/>
          <w:sz w:val="24"/>
          <w:szCs w:val="24"/>
        </w:rPr>
        <w:t>Зиминское сельское поселение</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40383">
        <w:rPr>
          <w:rFonts w:eastAsia="Times New Roman"/>
          <w:sz w:val="24"/>
          <w:szCs w:val="24"/>
          <w:lang w:eastAsia="ar-SA"/>
        </w:rPr>
        <w:lastRenderedPageBreak/>
        <w:t xml:space="preserve">Приложение  </w:t>
      </w:r>
      <w:r w:rsidR="008013AB" w:rsidRPr="008013AB">
        <w:rPr>
          <w:rFonts w:eastAsia="Times New Roman"/>
          <w:sz w:val="24"/>
          <w:szCs w:val="24"/>
          <w:lang w:eastAsia="ar-SA"/>
        </w:rPr>
        <w:t>2</w:t>
      </w:r>
    </w:p>
    <w:p w:rsidR="00840383" w:rsidRPr="00381931" w:rsidRDefault="008013AB" w:rsidP="00840383">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 xml:space="preserve">Переоформление прав или завершение оформления прав на земельные участки на территории  муниципального </w:t>
      </w:r>
      <w:r w:rsidR="00840383" w:rsidRPr="00381931">
        <w:rPr>
          <w:rFonts w:eastAsia="Times New Roman"/>
          <w:sz w:val="24"/>
          <w:szCs w:val="24"/>
          <w:lang w:eastAsia="ar-SA"/>
        </w:rPr>
        <w:t>образования</w:t>
      </w:r>
      <w:r w:rsidR="00840383">
        <w:rPr>
          <w:rFonts w:eastAsia="Times New Roman"/>
          <w:sz w:val="24"/>
          <w:szCs w:val="24"/>
          <w:lang w:eastAsia="ar-SA"/>
        </w:rPr>
        <w:t xml:space="preserve"> </w:t>
      </w:r>
      <w:r w:rsidR="00840383">
        <w:rPr>
          <w:rFonts w:eastAsia="Times New Roman"/>
          <w:sz w:val="24"/>
          <w:szCs w:val="24"/>
        </w:rPr>
        <w:t>Зиминское сельское поселение</w:t>
      </w:r>
    </w:p>
    <w:p w:rsidR="008013AB" w:rsidRPr="008013AB" w:rsidRDefault="008013AB" w:rsidP="008013AB">
      <w:pPr>
        <w:keepNext/>
        <w:ind w:left="5670"/>
        <w:jc w:val="both"/>
        <w:outlineLvl w:val="0"/>
        <w:rPr>
          <w:rFonts w:eastAsia="Times New Roman"/>
          <w:sz w:val="24"/>
          <w:szCs w:val="24"/>
        </w:rPr>
      </w:pP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rPr>
          <w:sz w:val="24"/>
          <w:szCs w:val="24"/>
        </w:rPr>
      </w:pPr>
    </w:p>
    <w:p w:rsidR="008013AB" w:rsidRDefault="008013AB" w:rsidP="008013AB">
      <w:pPr>
        <w:autoSpaceDE w:val="0"/>
        <w:autoSpaceDN w:val="0"/>
        <w:adjustRightInd w:val="0"/>
        <w:ind w:left="5670"/>
        <w:rPr>
          <w:sz w:val="24"/>
          <w:szCs w:val="24"/>
        </w:rPr>
      </w:pPr>
      <w:r w:rsidRPr="008013AB">
        <w:rPr>
          <w:sz w:val="24"/>
          <w:szCs w:val="24"/>
        </w:rPr>
        <w:t xml:space="preserve">Главе </w:t>
      </w:r>
      <w:r w:rsidR="00840383">
        <w:rPr>
          <w:sz w:val="24"/>
          <w:szCs w:val="24"/>
        </w:rPr>
        <w:t>Зиминского сельского поселения</w:t>
      </w:r>
    </w:p>
    <w:p w:rsidR="00840383" w:rsidRDefault="00840383" w:rsidP="008013AB">
      <w:pPr>
        <w:autoSpaceDE w:val="0"/>
        <w:autoSpaceDN w:val="0"/>
        <w:adjustRightInd w:val="0"/>
        <w:ind w:left="5670"/>
        <w:rPr>
          <w:sz w:val="24"/>
          <w:szCs w:val="24"/>
        </w:rPr>
      </w:pPr>
      <w:r>
        <w:rPr>
          <w:sz w:val="24"/>
          <w:szCs w:val="24"/>
        </w:rPr>
        <w:t xml:space="preserve">Раздольненского района </w:t>
      </w:r>
    </w:p>
    <w:p w:rsidR="00840383" w:rsidRPr="008013AB" w:rsidRDefault="00840383" w:rsidP="008013AB">
      <w:pPr>
        <w:autoSpaceDE w:val="0"/>
        <w:autoSpaceDN w:val="0"/>
        <w:adjustRightInd w:val="0"/>
        <w:ind w:left="5670"/>
        <w:rPr>
          <w:sz w:val="24"/>
          <w:szCs w:val="24"/>
        </w:rPr>
      </w:pPr>
      <w:r>
        <w:rPr>
          <w:sz w:val="24"/>
          <w:szCs w:val="24"/>
        </w:rPr>
        <w:t>Республики Крым</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00840383" w:rsidRPr="008013AB">
        <w:t xml:space="preserve"> </w:t>
      </w: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D70C4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Default="008013AB" w:rsidP="001B6C0E">
      <w:pPr>
        <w:autoSpaceDE w:val="0"/>
        <w:autoSpaceDN w:val="0"/>
        <w:adjustRightInd w:val="0"/>
        <w:ind w:left="5670"/>
        <w:rPr>
          <w:sz w:val="24"/>
          <w:szCs w:val="24"/>
        </w:rPr>
      </w:pPr>
      <w:r w:rsidRPr="008013AB">
        <w:rPr>
          <w:sz w:val="24"/>
          <w:szCs w:val="24"/>
        </w:rPr>
        <w:t xml:space="preserve">Главе </w:t>
      </w:r>
      <w:r w:rsidR="001B6C0E">
        <w:rPr>
          <w:sz w:val="24"/>
          <w:szCs w:val="24"/>
        </w:rPr>
        <w:t>Зиминского сельского поселения</w:t>
      </w:r>
    </w:p>
    <w:p w:rsidR="001B6C0E" w:rsidRDefault="001B6C0E" w:rsidP="001B6C0E">
      <w:pPr>
        <w:autoSpaceDE w:val="0"/>
        <w:autoSpaceDN w:val="0"/>
        <w:adjustRightInd w:val="0"/>
        <w:ind w:left="5670"/>
        <w:rPr>
          <w:sz w:val="24"/>
          <w:szCs w:val="24"/>
        </w:rPr>
      </w:pPr>
      <w:r>
        <w:rPr>
          <w:sz w:val="24"/>
          <w:szCs w:val="24"/>
        </w:rPr>
        <w:t>Раздольненского района</w:t>
      </w:r>
    </w:p>
    <w:p w:rsidR="001B6C0E" w:rsidRPr="008013AB" w:rsidRDefault="001B6C0E" w:rsidP="001B6C0E">
      <w:pPr>
        <w:autoSpaceDE w:val="0"/>
        <w:autoSpaceDN w:val="0"/>
        <w:adjustRightInd w:val="0"/>
        <w:ind w:left="5670"/>
      </w:pPr>
      <w:r>
        <w:rPr>
          <w:sz w:val="24"/>
          <w:szCs w:val="24"/>
        </w:rPr>
        <w:t>Республики Крым</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7"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8"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D70C4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9"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50"/>
      <w:headerReference w:type="first" r:id="rId51"/>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18" w:rsidRDefault="00F97918" w:rsidP="00E03EFD">
      <w:r>
        <w:separator/>
      </w:r>
    </w:p>
  </w:endnote>
  <w:endnote w:type="continuationSeparator" w:id="1">
    <w:p w:rsidR="00F97918" w:rsidRDefault="00F9791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18" w:rsidRDefault="00F97918" w:rsidP="00E03EFD">
      <w:r>
        <w:separator/>
      </w:r>
    </w:p>
  </w:footnote>
  <w:footnote w:type="continuationSeparator" w:id="1">
    <w:p w:rsidR="00F97918" w:rsidRDefault="00F9791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pPr>
      <w:pStyle w:val="a5"/>
      <w:jc w:val="center"/>
    </w:pPr>
  </w:p>
  <w:p w:rsidR="00F8695F" w:rsidRDefault="00F869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BF"/>
    <w:rsid w:val="00001C8C"/>
    <w:rsid w:val="00006134"/>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46B1"/>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6C0E"/>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175DB"/>
    <w:rsid w:val="003217AF"/>
    <w:rsid w:val="003247AF"/>
    <w:rsid w:val="00324D04"/>
    <w:rsid w:val="00325021"/>
    <w:rsid w:val="00325886"/>
    <w:rsid w:val="0033493A"/>
    <w:rsid w:val="00335432"/>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042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41"/>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18B3"/>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8FE"/>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690B"/>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0383"/>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153"/>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624"/>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1F62"/>
    <w:rsid w:val="00A62210"/>
    <w:rsid w:val="00A62936"/>
    <w:rsid w:val="00A642D4"/>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3C9"/>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53773"/>
    <w:rsid w:val="00C6008E"/>
    <w:rsid w:val="00C657AE"/>
    <w:rsid w:val="00C71C9C"/>
    <w:rsid w:val="00C749EA"/>
    <w:rsid w:val="00C75A8D"/>
    <w:rsid w:val="00C81C24"/>
    <w:rsid w:val="00C81D74"/>
    <w:rsid w:val="00C83A4F"/>
    <w:rsid w:val="00C84FFE"/>
    <w:rsid w:val="00C85361"/>
    <w:rsid w:val="00C865F4"/>
    <w:rsid w:val="00C913DF"/>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0C4D"/>
    <w:rsid w:val="00D72055"/>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5324"/>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6643"/>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97918"/>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4F3"/>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609901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FABDCECCEE17D9E029FF434E8EF48C07C688BC00EFDDB6B2A557113B6477D3AF7ABDBF2134C580FBF81B64CBC25F73CB18C266775740F7ACA7CADM8O"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CF8DE9B8CCBC041E73651C853DB9EE45BB6D79FD28F41F4BB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C6D2EABD0AFE67B651A1A88A0500466DB59F2B86AB0A9DE1EAEF34EC5A40C7257E4B6DiCF5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DC5403459707594072ACD4D2D431CF09A363DA1F3A8518DAE0456865B02C65C05C4A91B4F5CD7AE9v8e8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F4429371A493C215D904546A38E299265257504762B46F29EC2B20EF237C0E18EF67A44E217D23A4980B8092AB9FBD5DF7DFA1255BC9AE10B8A23e4nB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consultantplus://offline/ref=136649553A0159243AF5A71CE9ECD2D43F91B75A28E3799E0C336257BFD941D1BFE8077524C8672F13FAF5AE0F1BF72D079294767F158D545D782C16b5H" TargetMode="External"/><Relationship Id="rId46"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DE4117F1D37863C3BE0C7D0840BB75008DABE29EFF134555A56067439ABE38F45A4EFBBAB4DB8191BA213139C292483C2A918301B75C5ADB024E71v7HBP" TargetMode="External"/><Relationship Id="rId29" Type="http://schemas.openxmlformats.org/officeDocument/2006/relationships/hyperlink" Target="consultantplus://offline/ref=136649553A0159243AF5A71CE9ECD2D43F91B75A28ED789D09336257BFD941D1BFE8077524C8672F13F8F8AF0F1BF72D079294767F158D545D782C16b5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8F4429371A493C215D904546A38E299265257504762B46F29EC2B20EF237C0E18EF67A44E217D23A4981B90D2AB9FBD5DF7DFA1255BC9AE10B8A23e4nBP" TargetMode="External"/><Relationship Id="rId32" Type="http://schemas.openxmlformats.org/officeDocument/2006/relationships/hyperlink" Target="consultantplus://offline/ref=136649553A0159243AF5B911FF8089D93599E95F29E577CB576C390AE8D04B86F8A75E3E63C76D7B42BEA4A1074FB8695A8195766011bCH" TargetMode="External"/><Relationship Id="rId37" Type="http://schemas.openxmlformats.org/officeDocument/2006/relationships/hyperlink" Target="http://docs.cntd.ru/document/902228011"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824274E25256C35AFD0822C9064307712623301561B7ECA2E0F212F3E18ABD7A2238A82E4AC2EAw1NEI" TargetMode="External"/><Relationship Id="rId23" Type="http://schemas.openxmlformats.org/officeDocument/2006/relationships/hyperlink" Target="consultantplus://offline/ref=0EFFABDCECCEE17D9E029FF434E8EF48C07C688BC00EFDDB6B2A557113B6477D3AF7ABDBF2134C580FBF81B64CBC25F73CB18C266775740F7ACA7CADM8O" TargetMode="External"/><Relationship Id="rId28" Type="http://schemas.openxmlformats.org/officeDocument/2006/relationships/hyperlink" Target="consultantplus://offline/ref=85A6E72A1F4A9B6010109B4001A23929EDF9DE918BCDC041E73651C853DB9EE45BB6D79FD28F42FBBA9B1A452B6FB036040EA43CFD31F74EK7p1P" TargetMode="External"/><Relationship Id="rId36" Type="http://schemas.openxmlformats.org/officeDocument/2006/relationships/hyperlink" Target="consultantplus://offline/ref=D259069BFC15BF6E43AD2BF19BE56A7FF470FFFB7E0ECFF79C3999301DgFC2L" TargetMode="External"/><Relationship Id="rId49" Type="http://schemas.openxmlformats.org/officeDocument/2006/relationships/hyperlink" Target="consultantplus://offline/ref=136649553A0159243AF5A71CE9ECD2D43F91B75A28ED789D09336257BFD941D1BFE8077524C8672F13FAF9A50F1BF72D079294767F158D545D782C16b5H" TargetMode="External"/><Relationship Id="rId10" Type="http://schemas.openxmlformats.org/officeDocument/2006/relationships/image" Target="media/image2.png"/><Relationship Id="rId19" Type="http://schemas.openxmlformats.org/officeDocument/2006/relationships/hyperlink" Target="consultantplus://offline/ref=DE4117F1D37863C3BE0C7D0840BB75008DABE29EFF134555A56067439ABE38F45A4EFBBAB4DB8191BA213837C292483C2A918301B75C5ADB024E71v7HBP" TargetMode="External"/><Relationship Id="rId31" Type="http://schemas.openxmlformats.org/officeDocument/2006/relationships/hyperlink" Target="consultantplus://offline/ref=136649553A0159243AF5B911FF8089D93599E95F29E577CB576C390AE8D04B86F8A75E3E63C46D7B42BEA4A1074FB8695A8195766011bCH" TargetMode="External"/><Relationship Id="rId44" Type="http://schemas.openxmlformats.org/officeDocument/2006/relationships/hyperlink" Target="http://home.garant.ru/document/redirect/23700600/22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0EFFABDCECCEE17D9E029FF434E8EF48C07C688BC00EFDDB6B2A557113B6477D3AF7ABDBF2134C580FBF81B64CBC25F73CB18C266775740F7ACA7CADM8O" TargetMode="External"/><Relationship Id="rId22" Type="http://schemas.openxmlformats.org/officeDocument/2006/relationships/hyperlink" Target="consultantplus://offline/ref=0EFFABDCECCEE17D9E029FF434E8EF48C07C688BC00EFDDB6B2A557113B6477D3AF7ABDBF2134C580FBF81B64CBC25F73CB18C266775740F7ACA7CADM8O" TargetMode="External"/><Relationship Id="rId27" Type="http://schemas.openxmlformats.org/officeDocument/2006/relationships/hyperlink" Target="consultantplus://offline/ref=85A6E72A1F4A9B601010854D17CE6224E7F1809E89C8CA12B8690A9504D294B31CF98EDD968240FCB3914C11646EEC73531DA53BFD33F2527353F6K4p0P" TargetMode="External"/><Relationship Id="rId30" Type="http://schemas.openxmlformats.org/officeDocument/2006/relationships/hyperlink" Target="consultantplus://offline/ref=136649553A0159243AF5B911FF8089D93599E95F29E577CB576C390AE8D04B86F8A75E3E61C56D7B42BEA4A1074FB8695A8195766011bCH" TargetMode="External"/><Relationship Id="rId35" Type="http://schemas.openxmlformats.org/officeDocument/2006/relationships/hyperlink" Target="consultantplus://offline/ref=C6D2EABD0AFE67B651A1A88A0500466DB59F2B86AB0A9DE1EAEF34EC5A40C7257E4B6DiCF3L" TargetMode="External"/><Relationship Id="rId43" Type="http://schemas.openxmlformats.org/officeDocument/2006/relationships/hyperlink" Target="http://home.garant.ru/document/redirect/23700600/223" TargetMode="External"/><Relationship Id="rId48" Type="http://schemas.openxmlformats.org/officeDocument/2006/relationships/hyperlink" Target="consultantplus://offline/ref=DC5403459707594072ACD4D2D431CF09A362D91E358A18DAE0456865B02C65C05C4A91vBeCE"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D7CC-DD7F-4471-8567-CB211C9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22444</Words>
  <Characters>127933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25</cp:revision>
  <cp:lastPrinted>2020-09-10T12:58:00Z</cp:lastPrinted>
  <dcterms:created xsi:type="dcterms:W3CDTF">2020-08-28T08:41:00Z</dcterms:created>
  <dcterms:modified xsi:type="dcterms:W3CDTF">2020-09-10T12:58:00Z</dcterms:modified>
</cp:coreProperties>
</file>