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2B" w:rsidRDefault="009D2B2B" w:rsidP="009D2B2B">
      <w:pPr>
        <w:widowControl w:val="0"/>
        <w:numPr>
          <w:ilvl w:val="0"/>
          <w:numId w:val="1"/>
        </w:numPr>
        <w:suppressAutoHyphens/>
        <w:jc w:val="center"/>
        <w:rPr>
          <w:sz w:val="52"/>
          <w:szCs w:val="52"/>
        </w:rPr>
      </w:pPr>
      <w:r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8261382" r:id="rId6"/>
        </w:object>
      </w:r>
    </w:p>
    <w:p w:rsidR="009D2B2B" w:rsidRDefault="009D2B2B" w:rsidP="009D2B2B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9D2B2B" w:rsidRDefault="009D2B2B" w:rsidP="009D2B2B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РАЗДОЛЬНЕНСКИЙ РАЙОН</w:t>
      </w:r>
    </w:p>
    <w:p w:rsidR="009D2B2B" w:rsidRDefault="009D2B2B" w:rsidP="009D2B2B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ЗИМИНСКОГО СЕЛЬСКОГО ПОСЕЛЕНИЯ</w:t>
      </w:r>
    </w:p>
    <w:p w:rsidR="009D2B2B" w:rsidRDefault="009D2B2B" w:rsidP="009D2B2B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9D2B2B" w:rsidRDefault="009D2B2B" w:rsidP="009D2B2B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  <w:r>
        <w:rPr>
          <w:sz w:val="28"/>
          <w:szCs w:val="28"/>
          <w:lang w:val="uk-UA"/>
        </w:rPr>
        <w:t>№ 243</w:t>
      </w:r>
    </w:p>
    <w:p w:rsidR="009D2B2B" w:rsidRDefault="009D2B2B" w:rsidP="009D2B2B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</w:p>
    <w:p w:rsidR="009D2B2B" w:rsidRDefault="009D2B2B" w:rsidP="009D2B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30 </w:t>
      </w:r>
      <w:proofErr w:type="spellStart"/>
      <w:r>
        <w:rPr>
          <w:sz w:val="28"/>
          <w:szCs w:val="28"/>
          <w:lang w:val="uk-UA"/>
        </w:rPr>
        <w:t>ноября</w:t>
      </w:r>
      <w:proofErr w:type="spellEnd"/>
      <w:r>
        <w:rPr>
          <w:sz w:val="28"/>
          <w:szCs w:val="28"/>
          <w:lang w:val="uk-UA"/>
        </w:rPr>
        <w:t xml:space="preserve">    2020г.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с. </w:t>
      </w:r>
      <w:proofErr w:type="spellStart"/>
      <w:r>
        <w:rPr>
          <w:sz w:val="28"/>
          <w:szCs w:val="28"/>
        </w:rPr>
        <w:t>Зимино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D2B2B" w:rsidRDefault="009D2B2B" w:rsidP="009D2B2B">
      <w:pPr>
        <w:widowControl w:val="0"/>
        <w:numPr>
          <w:ilvl w:val="0"/>
          <w:numId w:val="1"/>
        </w:numPr>
        <w:suppressAutoHyphens/>
        <w:rPr>
          <w:sz w:val="28"/>
          <w:szCs w:val="28"/>
          <w:lang w:val="uk-UA"/>
        </w:rPr>
      </w:pPr>
    </w:p>
    <w:p w:rsidR="007C0C89" w:rsidRPr="009D2B2B" w:rsidRDefault="007C0C89" w:rsidP="007C0C89">
      <w:pPr>
        <w:rPr>
          <w:sz w:val="16"/>
          <w:szCs w:val="16"/>
          <w:lang w:val="uk-UA"/>
        </w:rPr>
      </w:pPr>
    </w:p>
    <w:p w:rsidR="007C0C89" w:rsidRDefault="007C0C89" w:rsidP="007C0C8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утверждении схемы расположения </w:t>
      </w:r>
      <w:r w:rsidR="009D2B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земельного участка  на кадастровом плане </w:t>
      </w:r>
      <w:r w:rsidR="009D2B2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территори</w:t>
      </w:r>
      <w:r w:rsidR="009D2B2B">
        <w:rPr>
          <w:i/>
          <w:sz w:val="28"/>
          <w:szCs w:val="28"/>
        </w:rPr>
        <w:t xml:space="preserve">и с. Зимино, ул. </w:t>
      </w:r>
      <w:proofErr w:type="gramStart"/>
      <w:r w:rsidR="009D2B2B">
        <w:rPr>
          <w:i/>
          <w:sz w:val="28"/>
          <w:szCs w:val="28"/>
        </w:rPr>
        <w:t>Октябрьская</w:t>
      </w:r>
      <w:proofErr w:type="gramEnd"/>
      <w:r w:rsidR="009D2B2B">
        <w:rPr>
          <w:i/>
          <w:sz w:val="28"/>
          <w:szCs w:val="28"/>
        </w:rPr>
        <w:t>,18</w:t>
      </w:r>
    </w:p>
    <w:p w:rsidR="007C0C89" w:rsidRDefault="007C0C89" w:rsidP="007C0C89">
      <w:pPr>
        <w:rPr>
          <w:sz w:val="16"/>
          <w:szCs w:val="16"/>
        </w:rPr>
      </w:pPr>
    </w:p>
    <w:p w:rsidR="007C0C89" w:rsidRDefault="007C0C89" w:rsidP="007C0C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России от 27.11.2014 № 732 «Об утверждении требований к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территории и формату схемы, а также Приказом Минэкономразвития Российской Федерации от 01.09.2014 № 540 «Об 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</w:t>
      </w:r>
      <w:proofErr w:type="gramStart"/>
      <w:r>
        <w:rPr>
          <w:sz w:val="28"/>
          <w:szCs w:val="28"/>
        </w:rPr>
        <w:t>Порядка подготовки схемы расположения  земельного участка</w:t>
      </w:r>
      <w:proofErr w:type="gramEnd"/>
      <w:r>
        <w:rPr>
          <w:sz w:val="28"/>
          <w:szCs w:val="28"/>
        </w:rPr>
        <w:t xml:space="preserve"> на кадастровом плане территории»</w:t>
      </w:r>
    </w:p>
    <w:p w:rsidR="007C0C89" w:rsidRDefault="009D2B2B" w:rsidP="009D2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7C0C89">
        <w:rPr>
          <w:sz w:val="28"/>
          <w:szCs w:val="28"/>
        </w:rPr>
        <w:t xml:space="preserve"> ПОСТАНОВЛЯЕТ:</w:t>
      </w:r>
    </w:p>
    <w:p w:rsidR="007C0C89" w:rsidRDefault="007C0C89" w:rsidP="007C0C89">
      <w:pPr>
        <w:pStyle w:val="a3"/>
        <w:jc w:val="both"/>
        <w:rPr>
          <w:sz w:val="16"/>
          <w:szCs w:val="16"/>
        </w:rPr>
      </w:pPr>
    </w:p>
    <w:p w:rsidR="007C0C89" w:rsidRDefault="007C0C89" w:rsidP="007C0C89">
      <w:pPr>
        <w:pStyle w:val="a3"/>
        <w:jc w:val="both"/>
        <w:rPr>
          <w:sz w:val="16"/>
          <w:szCs w:val="16"/>
        </w:rPr>
      </w:pPr>
    </w:p>
    <w:p w:rsidR="007C0C89" w:rsidRDefault="007C0C89" w:rsidP="007C0C89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площадью 3600 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расположенного по адресу: Республика Крым, Раздольненский район, с. Зимино, ул. Октябрьская, 18, для предоставления – Спорт (код 5.1), согласно Правилам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 территориальное планирование О1 – Зона общественно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елового назначения  .</w:t>
      </w:r>
    </w:p>
    <w:p w:rsidR="007C0C89" w:rsidRDefault="007C0C89" w:rsidP="007C0C89">
      <w:pPr>
        <w:jc w:val="both"/>
        <w:rPr>
          <w:sz w:val="28"/>
          <w:szCs w:val="28"/>
        </w:rPr>
      </w:pPr>
    </w:p>
    <w:p w:rsidR="007C0C89" w:rsidRDefault="007C0C89" w:rsidP="007C0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Отнести земельный участок к категории земель – земли населенных пунктов с видом разрешённого использования – Спорт (код 5.1).</w:t>
      </w:r>
    </w:p>
    <w:p w:rsidR="007C0C89" w:rsidRDefault="007C0C89" w:rsidP="007C0C89">
      <w:pPr>
        <w:jc w:val="both"/>
        <w:rPr>
          <w:sz w:val="28"/>
          <w:szCs w:val="28"/>
        </w:rPr>
      </w:pPr>
    </w:p>
    <w:p w:rsidR="007C0C89" w:rsidRDefault="007C0C89" w:rsidP="007C0C8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C0C89" w:rsidRDefault="007C0C89" w:rsidP="007C0C89">
      <w:pPr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7C0C89" w:rsidRDefault="007C0C89" w:rsidP="007C0C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</w:t>
      </w:r>
      <w:proofErr w:type="spellStart"/>
      <w:r>
        <w:rPr>
          <w:sz w:val="28"/>
          <w:szCs w:val="28"/>
        </w:rPr>
        <w:t>С.В.Канцелярук</w:t>
      </w:r>
      <w:proofErr w:type="spellEnd"/>
    </w:p>
    <w:p w:rsidR="00C533DC" w:rsidRDefault="00C533DC"/>
    <w:sectPr w:rsidR="00C533DC" w:rsidSect="00C5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C0C89"/>
    <w:rsid w:val="007C0C89"/>
    <w:rsid w:val="009D2B2B"/>
    <w:rsid w:val="00BE7A19"/>
    <w:rsid w:val="00C5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0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C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4</cp:revision>
  <cp:lastPrinted>2020-11-30T14:10:00Z</cp:lastPrinted>
  <dcterms:created xsi:type="dcterms:W3CDTF">2020-11-30T12:28:00Z</dcterms:created>
  <dcterms:modified xsi:type="dcterms:W3CDTF">2020-11-30T14:10:00Z</dcterms:modified>
</cp:coreProperties>
</file>