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361A9F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A9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361A9F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61A9F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361A9F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61A9F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C45B99" w:rsidRPr="00361A9F" w:rsidRDefault="00A2159A" w:rsidP="00361A9F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361A9F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361A9F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361A9F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361A9F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361A9F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361A9F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100381" w:rsidRPr="00361A9F" w:rsidRDefault="00A2159A" w:rsidP="00590C01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361A9F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750BCF" w:rsidRPr="00361A9F">
        <w:rPr>
          <w:rFonts w:ascii="Times New Roman" w:hAnsi="Times New Roman"/>
          <w:bCs/>
          <w:sz w:val="28"/>
          <w:szCs w:val="28"/>
          <w:lang w:eastAsia="en-US"/>
        </w:rPr>
        <w:t>269/1</w:t>
      </w:r>
    </w:p>
    <w:p w:rsidR="00CC11E2" w:rsidRPr="00361A9F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3C423F" w:rsidRPr="00361A9F">
        <w:rPr>
          <w:rFonts w:ascii="Times New Roman" w:hAnsi="Times New Roman"/>
          <w:bCs/>
          <w:sz w:val="28"/>
          <w:szCs w:val="28"/>
          <w:lang w:eastAsia="en-US"/>
        </w:rPr>
        <w:t>25</w:t>
      </w:r>
      <w:r w:rsidR="00DE7EEE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декабря</w:t>
      </w:r>
      <w:r w:rsidR="00426765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361A9F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3C423F" w:rsidRPr="00361A9F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531117" w:rsidRPr="00361A9F" w:rsidRDefault="00755268" w:rsidP="00361A9F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361A9F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361A9F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9731EF" w:rsidRPr="00361A9F" w:rsidRDefault="00A56863" w:rsidP="009731EF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9731EF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</w:t>
      </w:r>
      <w:r w:rsidR="00997236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>21</w:t>
      </w:r>
      <w:r w:rsidR="009731EF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января 2016 года №</w:t>
      </w:r>
      <w:r w:rsidR="00997236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9731EF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>02 «О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</w:t>
      </w:r>
      <w:r w:rsidR="00BC72A1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Раздольненского района Республики Крым</w:t>
      </w:r>
      <w:r w:rsidR="009731EF" w:rsidRPr="00361A9F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9731EF" w:rsidRPr="00361A9F" w:rsidRDefault="009731EF" w:rsidP="001B0CE5">
      <w:pPr>
        <w:pStyle w:val="Default"/>
        <w:ind w:firstLine="708"/>
        <w:jc w:val="both"/>
        <w:rPr>
          <w:b/>
          <w:sz w:val="28"/>
          <w:szCs w:val="28"/>
          <w:lang w:eastAsia="en-US"/>
        </w:rPr>
      </w:pPr>
      <w:r w:rsidRPr="00361A9F">
        <w:rPr>
          <w:sz w:val="28"/>
          <w:szCs w:val="28"/>
        </w:rPr>
        <w:t xml:space="preserve">В целях совершенствования </w:t>
      </w:r>
      <w:hyperlink r:id="rId8" w:history="1">
        <w:r w:rsidRPr="00361A9F">
          <w:rPr>
            <w:sz w:val="28"/>
            <w:szCs w:val="28"/>
          </w:rPr>
          <w:t>Порядка</w:t>
        </w:r>
      </w:hyperlink>
      <w:r w:rsidRPr="00361A9F">
        <w:rPr>
          <w:sz w:val="28"/>
          <w:szCs w:val="28"/>
        </w:rPr>
        <w:t xml:space="preserve"> учета бюджетных и денежных обязательств получателей бюджетных средств муниципального образования Зиминское сельское поселение Раздольненского района Республики Крым</w:t>
      </w:r>
      <w:r w:rsidR="001B0CE5" w:rsidRPr="00361A9F">
        <w:rPr>
          <w:sz w:val="28"/>
          <w:szCs w:val="28"/>
        </w:rPr>
        <w:t>,</w:t>
      </w:r>
    </w:p>
    <w:p w:rsidR="009731EF" w:rsidRPr="00361A9F" w:rsidRDefault="001B0CE5" w:rsidP="00361A9F">
      <w:pPr>
        <w:spacing w:after="0" w:line="248" w:lineRule="auto"/>
        <w:ind w:left="-15" w:right="46"/>
        <w:jc w:val="both"/>
        <w:rPr>
          <w:rFonts w:ascii="Times New Roman" w:hAnsi="Times New Roman"/>
          <w:sz w:val="28"/>
          <w:szCs w:val="28"/>
        </w:rPr>
      </w:pPr>
      <w:r w:rsidRPr="00361A9F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ПОСТАНОВЛЯЕТ: </w:t>
      </w:r>
    </w:p>
    <w:p w:rsidR="001B0CE5" w:rsidRPr="00590C01" w:rsidRDefault="009731EF" w:rsidP="00590C01">
      <w:pPr>
        <w:ind w:firstLine="709"/>
        <w:jc w:val="both"/>
        <w:rPr>
          <w:rStyle w:val="FontStyle42"/>
          <w:rFonts w:cs="Calibri"/>
          <w:bCs/>
          <w:spacing w:val="0"/>
          <w:sz w:val="28"/>
          <w:szCs w:val="28"/>
        </w:rPr>
      </w:pPr>
      <w:r w:rsidRPr="00361A9F">
        <w:rPr>
          <w:rStyle w:val="FontStyle37"/>
          <w:sz w:val="28"/>
          <w:szCs w:val="28"/>
        </w:rPr>
        <w:t>1</w:t>
      </w:r>
      <w:r w:rsidRPr="00361A9F">
        <w:rPr>
          <w:rStyle w:val="FontStyle42"/>
          <w:sz w:val="28"/>
          <w:szCs w:val="28"/>
        </w:rPr>
        <w:t xml:space="preserve">. </w:t>
      </w:r>
      <w:r w:rsidRPr="00361A9F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Зиминского сельского поселения Раздольненского района Республики Крым от </w:t>
      </w:r>
      <w:r w:rsidR="00997236" w:rsidRPr="00361A9F">
        <w:rPr>
          <w:rFonts w:ascii="Times New Roman" w:hAnsi="Times New Roman"/>
          <w:bCs/>
          <w:sz w:val="28"/>
          <w:szCs w:val="28"/>
        </w:rPr>
        <w:t>21</w:t>
      </w:r>
      <w:r w:rsidRPr="00361A9F">
        <w:rPr>
          <w:rFonts w:ascii="Times New Roman" w:hAnsi="Times New Roman"/>
          <w:bCs/>
          <w:sz w:val="28"/>
          <w:szCs w:val="28"/>
        </w:rPr>
        <w:t xml:space="preserve"> января 2016 года </w:t>
      </w:r>
      <w:r w:rsidR="00361A9F">
        <w:rPr>
          <w:rFonts w:ascii="Times New Roman" w:hAnsi="Times New Roman"/>
          <w:bCs/>
          <w:sz w:val="28"/>
          <w:szCs w:val="28"/>
        </w:rPr>
        <w:t xml:space="preserve">     </w:t>
      </w:r>
      <w:r w:rsidRPr="00361A9F">
        <w:rPr>
          <w:rFonts w:ascii="Times New Roman" w:hAnsi="Times New Roman"/>
          <w:bCs/>
          <w:sz w:val="28"/>
          <w:szCs w:val="28"/>
        </w:rPr>
        <w:t>№ 02 «О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</w:t>
      </w:r>
      <w:r w:rsidR="00BC72A1" w:rsidRPr="00361A9F">
        <w:rPr>
          <w:rFonts w:ascii="Times New Roman" w:hAnsi="Times New Roman"/>
          <w:bCs/>
          <w:sz w:val="28"/>
          <w:szCs w:val="28"/>
        </w:rPr>
        <w:t xml:space="preserve"> Раздольненского района Республики Крым</w:t>
      </w:r>
      <w:r w:rsidRPr="00361A9F">
        <w:rPr>
          <w:rFonts w:ascii="Times New Roman" w:hAnsi="Times New Roman"/>
          <w:bCs/>
          <w:sz w:val="28"/>
          <w:szCs w:val="28"/>
        </w:rPr>
        <w:t>»</w:t>
      </w:r>
      <w:r w:rsidRPr="00361A9F">
        <w:rPr>
          <w:rFonts w:ascii="Times New Roman" w:hAnsi="Times New Roman"/>
          <w:sz w:val="28"/>
          <w:szCs w:val="28"/>
        </w:rPr>
        <w:t xml:space="preserve"> </w:t>
      </w:r>
      <w:r w:rsidRPr="00361A9F"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  <w:r w:rsidR="00590C01">
        <w:rPr>
          <w:rFonts w:ascii="Times New Roman" w:hAnsi="Times New Roman"/>
          <w:bCs/>
          <w:sz w:val="28"/>
          <w:szCs w:val="28"/>
        </w:rPr>
        <w:t xml:space="preserve">   </w:t>
      </w:r>
      <w:r w:rsidR="001B0CE5" w:rsidRPr="00361A9F">
        <w:rPr>
          <w:rStyle w:val="FontStyle42"/>
          <w:sz w:val="28"/>
          <w:szCs w:val="28"/>
        </w:rPr>
        <w:t>в приложении к постановлению:</w:t>
      </w:r>
    </w:p>
    <w:p w:rsidR="00361A19" w:rsidRPr="00361A9F" w:rsidRDefault="00361A19" w:rsidP="00361A19">
      <w:pPr>
        <w:pStyle w:val="Style20"/>
        <w:widowControl/>
        <w:spacing w:line="240" w:lineRule="auto"/>
        <w:ind w:left="710" w:firstLine="0"/>
        <w:rPr>
          <w:rStyle w:val="FontStyle42"/>
          <w:sz w:val="28"/>
          <w:szCs w:val="28"/>
        </w:rPr>
      </w:pPr>
      <w:r w:rsidRPr="00361A9F">
        <w:rPr>
          <w:rStyle w:val="FontStyle42"/>
          <w:sz w:val="28"/>
          <w:szCs w:val="28"/>
        </w:rPr>
        <w:t xml:space="preserve">в разделе </w:t>
      </w:r>
      <w:r w:rsidRPr="00361A9F">
        <w:rPr>
          <w:rStyle w:val="FontStyle42"/>
          <w:sz w:val="28"/>
          <w:szCs w:val="28"/>
          <w:lang w:val="en-US"/>
        </w:rPr>
        <w:t>I</w:t>
      </w:r>
      <w:r w:rsidR="004A067C">
        <w:rPr>
          <w:rStyle w:val="FontStyle42"/>
          <w:sz w:val="28"/>
          <w:szCs w:val="28"/>
          <w:lang w:val="en-US"/>
        </w:rPr>
        <w:t>V</w:t>
      </w:r>
      <w:r w:rsidRPr="00361A9F">
        <w:rPr>
          <w:rStyle w:val="FontStyle42"/>
          <w:sz w:val="28"/>
          <w:szCs w:val="28"/>
        </w:rPr>
        <w:t>:</w:t>
      </w:r>
    </w:p>
    <w:p w:rsidR="00361A19" w:rsidRPr="00361A9F" w:rsidRDefault="00361A19" w:rsidP="00361A19">
      <w:pPr>
        <w:pStyle w:val="Style23"/>
        <w:widowControl/>
        <w:tabs>
          <w:tab w:val="left" w:pos="984"/>
        </w:tabs>
        <w:spacing w:before="14" w:line="312" w:lineRule="exact"/>
        <w:ind w:firstLine="672"/>
        <w:rPr>
          <w:rStyle w:val="FontStyle42"/>
          <w:sz w:val="28"/>
          <w:szCs w:val="28"/>
        </w:rPr>
      </w:pPr>
      <w:r w:rsidRPr="00361A9F">
        <w:rPr>
          <w:rStyle w:val="FontStyle42"/>
          <w:sz w:val="28"/>
          <w:szCs w:val="28"/>
        </w:rPr>
        <w:t>пункт 26 п.п. а) абзац 1 изложить в новой редакции «а) получателем средств бюджета Зиминского сельского поселения Раздольненского района Республики Крым не позднее 60 рабочих дней со дня возникновения денежного обязательства в случае:»</w:t>
      </w:r>
    </w:p>
    <w:p w:rsidR="001B0CE5" w:rsidRPr="00361A9F" w:rsidRDefault="001B0CE5" w:rsidP="001B0CE5">
      <w:pPr>
        <w:pStyle w:val="Style20"/>
        <w:widowControl/>
        <w:spacing w:line="240" w:lineRule="auto"/>
        <w:ind w:left="710" w:firstLine="0"/>
        <w:rPr>
          <w:rStyle w:val="FontStyle42"/>
          <w:sz w:val="28"/>
          <w:szCs w:val="28"/>
        </w:rPr>
      </w:pPr>
      <w:r w:rsidRPr="00361A9F">
        <w:rPr>
          <w:rStyle w:val="FontStyle42"/>
          <w:sz w:val="28"/>
          <w:szCs w:val="28"/>
        </w:rPr>
        <w:t xml:space="preserve">в разделе </w:t>
      </w:r>
      <w:r w:rsidRPr="00361A9F">
        <w:rPr>
          <w:rStyle w:val="FontStyle42"/>
          <w:sz w:val="28"/>
          <w:szCs w:val="28"/>
          <w:lang w:val="en-US"/>
        </w:rPr>
        <w:t>II</w:t>
      </w:r>
      <w:r w:rsidRPr="00361A9F">
        <w:rPr>
          <w:rStyle w:val="FontStyle42"/>
          <w:sz w:val="28"/>
          <w:szCs w:val="28"/>
        </w:rPr>
        <w:t>:</w:t>
      </w:r>
    </w:p>
    <w:p w:rsidR="001B0CE5" w:rsidRPr="00361A9F" w:rsidRDefault="001B0CE5" w:rsidP="001B0CE5">
      <w:pPr>
        <w:pStyle w:val="Style20"/>
        <w:widowControl/>
        <w:spacing w:line="240" w:lineRule="auto"/>
        <w:ind w:firstLine="682"/>
        <w:rPr>
          <w:rStyle w:val="FontStyle42"/>
          <w:sz w:val="28"/>
          <w:szCs w:val="28"/>
        </w:rPr>
      </w:pPr>
      <w:r w:rsidRPr="00361A9F">
        <w:rPr>
          <w:rStyle w:val="FontStyle42"/>
          <w:sz w:val="28"/>
          <w:szCs w:val="28"/>
        </w:rPr>
        <w:t xml:space="preserve">в пункте 8 после слов «(далее - документ-основание)» дополнить словами «направляются в УФК по Республике Крым не позднее </w:t>
      </w:r>
      <w:r w:rsidR="00361A19" w:rsidRPr="00361A9F">
        <w:rPr>
          <w:rStyle w:val="FontStyle42"/>
          <w:sz w:val="28"/>
          <w:szCs w:val="28"/>
        </w:rPr>
        <w:t>6</w:t>
      </w:r>
      <w:r w:rsidRPr="00361A9F">
        <w:rPr>
          <w:rStyle w:val="FontStyle42"/>
          <w:sz w:val="28"/>
          <w:szCs w:val="28"/>
        </w:rPr>
        <w:t>0 рабочих дней».</w:t>
      </w:r>
    </w:p>
    <w:p w:rsidR="009731EF" w:rsidRPr="00361A9F" w:rsidRDefault="009731EF" w:rsidP="009731EF">
      <w:pPr>
        <w:jc w:val="both"/>
        <w:rPr>
          <w:rFonts w:ascii="Times New Roman" w:hAnsi="Times New Roman"/>
          <w:sz w:val="28"/>
          <w:szCs w:val="28"/>
        </w:rPr>
      </w:pPr>
      <w:r w:rsidRPr="00361A9F">
        <w:rPr>
          <w:rFonts w:ascii="Times New Roman" w:hAnsi="Times New Roman"/>
          <w:sz w:val="28"/>
          <w:szCs w:val="28"/>
        </w:rPr>
        <w:t xml:space="preserve">           2. Настоящее постановление разместить на информационном стенде Администрации </w:t>
      </w:r>
      <w:r w:rsidR="006F02AF" w:rsidRPr="00361A9F">
        <w:rPr>
          <w:rFonts w:ascii="Times New Roman" w:hAnsi="Times New Roman"/>
          <w:sz w:val="28"/>
          <w:szCs w:val="28"/>
        </w:rPr>
        <w:t>Зиминского</w:t>
      </w:r>
      <w:r w:rsidRPr="00361A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5CBB" w:rsidRPr="00361A9F">
        <w:rPr>
          <w:rFonts w:ascii="Times New Roman" w:hAnsi="Times New Roman"/>
          <w:sz w:val="28"/>
          <w:szCs w:val="28"/>
        </w:rPr>
        <w:t xml:space="preserve"> Раздольненского района Республики Крым, расположенного по адресу</w:t>
      </w:r>
      <w:r w:rsidRPr="00361A9F">
        <w:rPr>
          <w:rFonts w:ascii="Times New Roman" w:hAnsi="Times New Roman"/>
          <w:sz w:val="28"/>
          <w:szCs w:val="28"/>
        </w:rPr>
        <w:t>:</w:t>
      </w:r>
      <w:r w:rsidR="00F35CBB" w:rsidRPr="00361A9F">
        <w:rPr>
          <w:rFonts w:ascii="Times New Roman" w:hAnsi="Times New Roman"/>
          <w:sz w:val="28"/>
          <w:szCs w:val="28"/>
        </w:rPr>
        <w:t xml:space="preserve"> Республики Крым, Раздольненский район,</w:t>
      </w:r>
      <w:r w:rsidRPr="00361A9F">
        <w:rPr>
          <w:rFonts w:ascii="Times New Roman" w:hAnsi="Times New Roman"/>
          <w:sz w:val="28"/>
          <w:szCs w:val="28"/>
        </w:rPr>
        <w:t xml:space="preserve"> с.</w:t>
      </w:r>
      <w:r w:rsidR="006F02AF" w:rsidRPr="00361A9F">
        <w:rPr>
          <w:rFonts w:ascii="Times New Roman" w:hAnsi="Times New Roman"/>
          <w:sz w:val="28"/>
          <w:szCs w:val="28"/>
        </w:rPr>
        <w:t xml:space="preserve"> Зимино</w:t>
      </w:r>
      <w:r w:rsidRPr="00361A9F">
        <w:rPr>
          <w:rFonts w:ascii="Times New Roman" w:hAnsi="Times New Roman"/>
          <w:sz w:val="28"/>
          <w:szCs w:val="28"/>
        </w:rPr>
        <w:t xml:space="preserve">, </w:t>
      </w:r>
      <w:r w:rsidR="00F35CBB" w:rsidRPr="00361A9F">
        <w:rPr>
          <w:rFonts w:ascii="Times New Roman" w:hAnsi="Times New Roman"/>
          <w:sz w:val="28"/>
          <w:szCs w:val="28"/>
        </w:rPr>
        <w:t>ул. Гагарина</w:t>
      </w:r>
      <w:r w:rsidRPr="00361A9F">
        <w:rPr>
          <w:rFonts w:ascii="Times New Roman" w:hAnsi="Times New Roman"/>
          <w:sz w:val="28"/>
          <w:szCs w:val="28"/>
        </w:rPr>
        <w:t>,</w:t>
      </w:r>
      <w:r w:rsidR="00F35CBB" w:rsidRPr="00361A9F">
        <w:rPr>
          <w:rFonts w:ascii="Times New Roman" w:hAnsi="Times New Roman"/>
          <w:sz w:val="28"/>
          <w:szCs w:val="28"/>
        </w:rPr>
        <w:t xml:space="preserve"> д.</w:t>
      </w:r>
      <w:r w:rsidRPr="00361A9F">
        <w:rPr>
          <w:rFonts w:ascii="Times New Roman" w:hAnsi="Times New Roman"/>
          <w:sz w:val="28"/>
          <w:szCs w:val="28"/>
        </w:rPr>
        <w:t>3</w:t>
      </w:r>
      <w:r w:rsidR="00F35CBB" w:rsidRPr="00361A9F">
        <w:rPr>
          <w:rFonts w:ascii="Times New Roman" w:hAnsi="Times New Roman"/>
          <w:sz w:val="28"/>
          <w:szCs w:val="28"/>
        </w:rPr>
        <w:t>3,</w:t>
      </w:r>
      <w:r w:rsidRPr="00361A9F">
        <w:rPr>
          <w:rFonts w:ascii="Times New Roman" w:hAnsi="Times New Roman"/>
          <w:sz w:val="28"/>
          <w:szCs w:val="28"/>
        </w:rPr>
        <w:t xml:space="preserve"> и на сайте в сети Интернет.</w:t>
      </w:r>
    </w:p>
    <w:p w:rsidR="009731EF" w:rsidRPr="00361A9F" w:rsidRDefault="009731EF" w:rsidP="009731EF">
      <w:pPr>
        <w:pStyle w:val="Style30"/>
        <w:widowControl/>
        <w:numPr>
          <w:ilvl w:val="0"/>
          <w:numId w:val="25"/>
        </w:numPr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361A9F">
        <w:rPr>
          <w:rStyle w:val="FontStyle37"/>
          <w:sz w:val="28"/>
          <w:szCs w:val="28"/>
        </w:rPr>
        <w:t>Настоящее постановление</w:t>
      </w:r>
      <w:r w:rsidR="001B0CE5" w:rsidRPr="00361A9F">
        <w:rPr>
          <w:rStyle w:val="FontStyle42"/>
          <w:sz w:val="28"/>
          <w:szCs w:val="28"/>
        </w:rPr>
        <w:t xml:space="preserve"> вступает в силу с момента подписания</w:t>
      </w:r>
      <w:r w:rsidRPr="00361A9F">
        <w:rPr>
          <w:rStyle w:val="FontStyle42"/>
          <w:sz w:val="28"/>
          <w:szCs w:val="28"/>
        </w:rPr>
        <w:t>.</w:t>
      </w:r>
    </w:p>
    <w:p w:rsidR="009731EF" w:rsidRPr="00361A9F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361A9F">
        <w:rPr>
          <w:rStyle w:val="FontStyle42"/>
          <w:sz w:val="28"/>
          <w:szCs w:val="28"/>
        </w:rPr>
        <w:t xml:space="preserve">Председатель </w:t>
      </w:r>
      <w:r w:rsidR="006F02AF" w:rsidRPr="00361A9F">
        <w:rPr>
          <w:sz w:val="28"/>
          <w:szCs w:val="28"/>
        </w:rPr>
        <w:t>Зиминского</w:t>
      </w:r>
      <w:r w:rsidRPr="00361A9F">
        <w:rPr>
          <w:rStyle w:val="FontStyle42"/>
          <w:sz w:val="28"/>
          <w:szCs w:val="28"/>
        </w:rPr>
        <w:t xml:space="preserve"> сельского совета-</w:t>
      </w:r>
    </w:p>
    <w:p w:rsidR="009731EF" w:rsidRPr="00361A9F" w:rsidRDefault="00361A9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глава А</w:t>
      </w:r>
      <w:r w:rsidR="009731EF" w:rsidRPr="00361A9F">
        <w:rPr>
          <w:rStyle w:val="FontStyle42"/>
          <w:sz w:val="28"/>
          <w:szCs w:val="28"/>
        </w:rPr>
        <w:t xml:space="preserve">дминистрации </w:t>
      </w:r>
      <w:r w:rsidR="006F02AF" w:rsidRPr="00361A9F">
        <w:rPr>
          <w:sz w:val="28"/>
          <w:szCs w:val="28"/>
        </w:rPr>
        <w:t>Зиминского</w:t>
      </w:r>
    </w:p>
    <w:p w:rsidR="00D80637" w:rsidRPr="00361A9F" w:rsidRDefault="009731EF" w:rsidP="00361A19">
      <w:pPr>
        <w:pStyle w:val="Style30"/>
        <w:widowControl/>
        <w:tabs>
          <w:tab w:val="left" w:pos="1363"/>
        </w:tabs>
        <w:spacing w:before="58"/>
        <w:rPr>
          <w:i/>
          <w:sz w:val="28"/>
          <w:szCs w:val="28"/>
        </w:rPr>
      </w:pPr>
      <w:r w:rsidRPr="00361A9F">
        <w:rPr>
          <w:rStyle w:val="FontStyle42"/>
          <w:sz w:val="28"/>
          <w:szCs w:val="28"/>
        </w:rPr>
        <w:t xml:space="preserve">сельского поселения                                              </w:t>
      </w:r>
      <w:r w:rsidR="00361A9F">
        <w:rPr>
          <w:rStyle w:val="FontStyle42"/>
          <w:sz w:val="28"/>
          <w:szCs w:val="28"/>
        </w:rPr>
        <w:t xml:space="preserve">        </w:t>
      </w:r>
      <w:r w:rsidR="00F35CBB" w:rsidRPr="00361A9F">
        <w:rPr>
          <w:rStyle w:val="FontStyle42"/>
          <w:sz w:val="28"/>
          <w:szCs w:val="28"/>
        </w:rPr>
        <w:t xml:space="preserve">   </w:t>
      </w:r>
      <w:r w:rsidR="003C423F" w:rsidRPr="00361A9F">
        <w:rPr>
          <w:rStyle w:val="FontStyle42"/>
          <w:sz w:val="28"/>
          <w:szCs w:val="28"/>
        </w:rPr>
        <w:t>С.В. Канцелярук</w:t>
      </w:r>
    </w:p>
    <w:sectPr w:rsidR="00D80637" w:rsidRPr="00361A9F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06" w:rsidRDefault="00020506" w:rsidP="006958A6">
      <w:pPr>
        <w:spacing w:after="0" w:line="240" w:lineRule="auto"/>
      </w:pPr>
      <w:r>
        <w:separator/>
      </w:r>
    </w:p>
  </w:endnote>
  <w:endnote w:type="continuationSeparator" w:id="1">
    <w:p w:rsidR="00020506" w:rsidRDefault="00020506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06" w:rsidRDefault="00020506" w:rsidP="006958A6">
      <w:pPr>
        <w:spacing w:after="0" w:line="240" w:lineRule="auto"/>
      </w:pPr>
      <w:r>
        <w:separator/>
      </w:r>
    </w:p>
  </w:footnote>
  <w:footnote w:type="continuationSeparator" w:id="1">
    <w:p w:rsidR="00020506" w:rsidRDefault="00020506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8B1279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4A067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D104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17792C75"/>
    <w:multiLevelType w:val="singleLevel"/>
    <w:tmpl w:val="11F0A51A"/>
    <w:lvl w:ilvl="0">
      <w:start w:val="2"/>
      <w:numFmt w:val="decimal"/>
      <w:lvlText w:val="5.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E42827"/>
    <w:multiLevelType w:val="singleLevel"/>
    <w:tmpl w:val="37622B30"/>
    <w:lvl w:ilvl="0">
      <w:start w:val="12"/>
      <w:numFmt w:val="decimal"/>
      <w:lvlText w:val="5.%1)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836887"/>
    <w:multiLevelType w:val="hybridMultilevel"/>
    <w:tmpl w:val="256E5EBC"/>
    <w:lvl w:ilvl="0" w:tplc="99A287A4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0506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0CE5"/>
    <w:rsid w:val="001B60FF"/>
    <w:rsid w:val="001C0B5E"/>
    <w:rsid w:val="001C2205"/>
    <w:rsid w:val="001D6644"/>
    <w:rsid w:val="001E0AAD"/>
    <w:rsid w:val="001F6EB3"/>
    <w:rsid w:val="001F726F"/>
    <w:rsid w:val="002002BF"/>
    <w:rsid w:val="00200631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118F9"/>
    <w:rsid w:val="003316C6"/>
    <w:rsid w:val="00333224"/>
    <w:rsid w:val="00337A52"/>
    <w:rsid w:val="00337F8D"/>
    <w:rsid w:val="00344191"/>
    <w:rsid w:val="00346C1F"/>
    <w:rsid w:val="00347E9B"/>
    <w:rsid w:val="00361391"/>
    <w:rsid w:val="00361A19"/>
    <w:rsid w:val="00361A9F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C423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3C87"/>
    <w:rsid w:val="00477A73"/>
    <w:rsid w:val="00484618"/>
    <w:rsid w:val="004A067C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0C01"/>
    <w:rsid w:val="005961C6"/>
    <w:rsid w:val="005961F9"/>
    <w:rsid w:val="005B077E"/>
    <w:rsid w:val="005C76DA"/>
    <w:rsid w:val="005C7892"/>
    <w:rsid w:val="005D0052"/>
    <w:rsid w:val="005D20D9"/>
    <w:rsid w:val="005D6881"/>
    <w:rsid w:val="005F14F9"/>
    <w:rsid w:val="00600F5E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4E7F"/>
    <w:rsid w:val="006661AE"/>
    <w:rsid w:val="00673281"/>
    <w:rsid w:val="00673625"/>
    <w:rsid w:val="0068122C"/>
    <w:rsid w:val="00681741"/>
    <w:rsid w:val="006817A7"/>
    <w:rsid w:val="006958A6"/>
    <w:rsid w:val="006A2BDB"/>
    <w:rsid w:val="006A5128"/>
    <w:rsid w:val="006B001C"/>
    <w:rsid w:val="006C7A41"/>
    <w:rsid w:val="006D5F7F"/>
    <w:rsid w:val="006D73E9"/>
    <w:rsid w:val="006E0B2C"/>
    <w:rsid w:val="006F02AF"/>
    <w:rsid w:val="006F6BAD"/>
    <w:rsid w:val="00705EE0"/>
    <w:rsid w:val="00706F68"/>
    <w:rsid w:val="00717046"/>
    <w:rsid w:val="00723324"/>
    <w:rsid w:val="0072397E"/>
    <w:rsid w:val="00726486"/>
    <w:rsid w:val="00730483"/>
    <w:rsid w:val="00746837"/>
    <w:rsid w:val="00746848"/>
    <w:rsid w:val="00750BCF"/>
    <w:rsid w:val="00750C42"/>
    <w:rsid w:val="00755268"/>
    <w:rsid w:val="0075700B"/>
    <w:rsid w:val="00761BC4"/>
    <w:rsid w:val="00765BDE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1279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31EF"/>
    <w:rsid w:val="00976837"/>
    <w:rsid w:val="00977A63"/>
    <w:rsid w:val="009843B0"/>
    <w:rsid w:val="00986EAC"/>
    <w:rsid w:val="009923EE"/>
    <w:rsid w:val="0099593C"/>
    <w:rsid w:val="00997236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E665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2A1"/>
    <w:rsid w:val="00BC7ABE"/>
    <w:rsid w:val="00BD1708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17C62"/>
    <w:rsid w:val="00F21815"/>
    <w:rsid w:val="00F35CBB"/>
    <w:rsid w:val="00F41B4E"/>
    <w:rsid w:val="00F439D9"/>
    <w:rsid w:val="00F5062E"/>
    <w:rsid w:val="00F50C79"/>
    <w:rsid w:val="00F5147D"/>
    <w:rsid w:val="00F56F63"/>
    <w:rsid w:val="00F7266D"/>
    <w:rsid w:val="00F74AC9"/>
    <w:rsid w:val="00F84F2C"/>
    <w:rsid w:val="00F9355F"/>
    <w:rsid w:val="00FA2877"/>
    <w:rsid w:val="00FA5704"/>
    <w:rsid w:val="00FC0AF2"/>
    <w:rsid w:val="00FD3AA2"/>
    <w:rsid w:val="00FD7330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9731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2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731EF"/>
    <w:pPr>
      <w:widowControl w:val="0"/>
      <w:autoSpaceDE w:val="0"/>
      <w:autoSpaceDN w:val="0"/>
      <w:adjustRightInd w:val="0"/>
      <w:spacing w:after="0" w:line="307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4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731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uiPriority w:val="99"/>
    <w:rsid w:val="009731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uiPriority w:val="99"/>
    <w:rsid w:val="009731E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4">
    <w:name w:val="Font Style44"/>
    <w:uiPriority w:val="99"/>
    <w:rsid w:val="009731E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uiPriority w:val="99"/>
    <w:rsid w:val="009731EF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731E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f3">
    <w:name w:val="No Spacing"/>
    <w:uiPriority w:val="1"/>
    <w:qFormat/>
    <w:rsid w:val="009731E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F9C868105BDC5EC507B7451EDE6FC48A5851202E046AC02484784DDi5f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24</cp:revision>
  <cp:lastPrinted>2020-12-29T11:58:00Z</cp:lastPrinted>
  <dcterms:created xsi:type="dcterms:W3CDTF">2019-10-30T06:47:00Z</dcterms:created>
  <dcterms:modified xsi:type="dcterms:W3CDTF">2020-12-29T11:59:00Z</dcterms:modified>
</cp:coreProperties>
</file>