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AF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52"/>
          <w:szCs w:val="52"/>
        </w:rPr>
      </w:pPr>
      <w:r w:rsidRPr="006D1E21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6" o:title=""/>
          </v:shape>
          <o:OLEObject Type="Embed" ProgID="Word.Picture.8" ShapeID="_x0000_i1025" DrawAspect="Content" ObjectID="_1679731197" r:id="rId7"/>
        </w:object>
      </w: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41258">
        <w:rPr>
          <w:sz w:val="28"/>
          <w:szCs w:val="28"/>
        </w:rPr>
        <w:t>РЕСПУБЛИКА КРЫМ</w:t>
      </w: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41258">
        <w:rPr>
          <w:sz w:val="28"/>
          <w:szCs w:val="28"/>
        </w:rPr>
        <w:t>РАЗДОЛЬНЕНСКИЙ РАЙОН</w:t>
      </w: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41258">
        <w:rPr>
          <w:sz w:val="28"/>
          <w:szCs w:val="28"/>
        </w:rPr>
        <w:t>АДМИНИСТРАЦИЯ ЗИМИНСКОГО СЕЛЬСКОГО ПОСЕЛЕНИЯ</w:t>
      </w: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41258">
        <w:rPr>
          <w:sz w:val="28"/>
          <w:szCs w:val="28"/>
        </w:rPr>
        <w:t xml:space="preserve">ПОСТАНОВЛЕНИЕ </w:t>
      </w:r>
      <w:r w:rsidRPr="00D41258">
        <w:rPr>
          <w:sz w:val="28"/>
          <w:szCs w:val="28"/>
          <w:lang w:val="uk-UA"/>
        </w:rPr>
        <w:t xml:space="preserve">№ </w:t>
      </w:r>
      <w:r w:rsidR="00D41258">
        <w:rPr>
          <w:sz w:val="28"/>
          <w:szCs w:val="28"/>
          <w:lang w:val="uk-UA"/>
        </w:rPr>
        <w:t xml:space="preserve"> 56</w:t>
      </w:r>
    </w:p>
    <w:p w:rsidR="00425CAF" w:rsidRPr="00D41258" w:rsidRDefault="00425CAF" w:rsidP="00425CAF">
      <w:pPr>
        <w:widowControl w:val="0"/>
        <w:numPr>
          <w:ilvl w:val="0"/>
          <w:numId w:val="1"/>
        </w:numPr>
        <w:suppressAutoHyphens/>
        <w:jc w:val="center"/>
      </w:pPr>
    </w:p>
    <w:p w:rsidR="00425CAF" w:rsidRPr="00D41258" w:rsidRDefault="00D41258" w:rsidP="00425CAF">
      <w:pPr>
        <w:widowControl w:val="0"/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12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</w:t>
      </w:r>
      <w:r w:rsidR="00763457" w:rsidRPr="00D41258">
        <w:rPr>
          <w:sz w:val="28"/>
          <w:szCs w:val="28"/>
          <w:lang w:val="uk-UA"/>
        </w:rPr>
        <w:t>2021</w:t>
      </w:r>
      <w:r w:rsidR="00425CAF" w:rsidRPr="00D41258">
        <w:rPr>
          <w:sz w:val="28"/>
          <w:szCs w:val="28"/>
          <w:lang w:val="uk-UA"/>
        </w:rPr>
        <w:t>г.</w:t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425CAF" w:rsidRPr="00D41258">
        <w:rPr>
          <w:sz w:val="28"/>
          <w:szCs w:val="28"/>
          <w:lang w:val="uk-UA"/>
        </w:rPr>
        <w:t xml:space="preserve">с. </w:t>
      </w:r>
      <w:r w:rsidR="00425CAF" w:rsidRPr="00D41258">
        <w:rPr>
          <w:sz w:val="28"/>
          <w:szCs w:val="28"/>
        </w:rPr>
        <w:t>Зимино</w:t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</w:r>
      <w:r w:rsidR="00425CAF" w:rsidRPr="00D41258">
        <w:rPr>
          <w:sz w:val="28"/>
          <w:szCs w:val="28"/>
          <w:lang w:val="uk-UA"/>
        </w:rPr>
        <w:tab/>
      </w:r>
    </w:p>
    <w:p w:rsidR="00425CAF" w:rsidRPr="00D41258" w:rsidRDefault="00425CAF" w:rsidP="00425CAF">
      <w:pPr>
        <w:ind w:left="708" w:firstLine="708"/>
        <w:rPr>
          <w:sz w:val="28"/>
          <w:szCs w:val="28"/>
        </w:rPr>
      </w:pPr>
    </w:p>
    <w:p w:rsidR="00425CAF" w:rsidRPr="00D41258" w:rsidRDefault="00425CAF" w:rsidP="00425CAF">
      <w:pPr>
        <w:pStyle w:val="a3"/>
        <w:rPr>
          <w:i/>
          <w:sz w:val="28"/>
          <w:szCs w:val="28"/>
        </w:rPr>
      </w:pPr>
      <w:r w:rsidRPr="00D41258">
        <w:rPr>
          <w:i/>
          <w:sz w:val="28"/>
          <w:szCs w:val="28"/>
        </w:rPr>
        <w:t xml:space="preserve">Об утверждении схемы расположения </w:t>
      </w:r>
    </w:p>
    <w:p w:rsidR="00425CAF" w:rsidRPr="00D41258" w:rsidRDefault="00425CAF" w:rsidP="00425CAF">
      <w:pPr>
        <w:pStyle w:val="a3"/>
        <w:rPr>
          <w:i/>
          <w:sz w:val="28"/>
          <w:szCs w:val="28"/>
        </w:rPr>
      </w:pPr>
      <w:r w:rsidRPr="00D41258">
        <w:rPr>
          <w:i/>
          <w:sz w:val="28"/>
          <w:szCs w:val="28"/>
        </w:rPr>
        <w:t xml:space="preserve">земельного участка  на кадастровом плане </w:t>
      </w:r>
    </w:p>
    <w:p w:rsidR="00425CAF" w:rsidRPr="00D41258" w:rsidRDefault="00425CAF" w:rsidP="00425CAF">
      <w:pPr>
        <w:pStyle w:val="a3"/>
        <w:rPr>
          <w:i/>
          <w:sz w:val="28"/>
          <w:szCs w:val="28"/>
        </w:rPr>
      </w:pPr>
      <w:r w:rsidRPr="00D41258">
        <w:rPr>
          <w:i/>
          <w:sz w:val="28"/>
          <w:szCs w:val="28"/>
        </w:rPr>
        <w:t>террит</w:t>
      </w:r>
      <w:r w:rsidR="00763457" w:rsidRPr="00D41258">
        <w:rPr>
          <w:i/>
          <w:sz w:val="28"/>
          <w:szCs w:val="28"/>
        </w:rPr>
        <w:t>ор</w:t>
      </w:r>
      <w:r w:rsidR="00760858" w:rsidRPr="00D41258">
        <w:rPr>
          <w:i/>
          <w:sz w:val="28"/>
          <w:szCs w:val="28"/>
        </w:rPr>
        <w:t xml:space="preserve">ии с. Красноармейское </w:t>
      </w:r>
      <w:r w:rsidR="00D41258">
        <w:rPr>
          <w:i/>
          <w:sz w:val="28"/>
          <w:szCs w:val="28"/>
        </w:rPr>
        <w:t>, ул</w:t>
      </w:r>
      <w:proofErr w:type="gramStart"/>
      <w:r w:rsidR="00D41258">
        <w:rPr>
          <w:i/>
          <w:sz w:val="28"/>
          <w:szCs w:val="28"/>
        </w:rPr>
        <w:t>.С</w:t>
      </w:r>
      <w:proofErr w:type="gramEnd"/>
      <w:r w:rsidR="00D41258">
        <w:rPr>
          <w:i/>
          <w:sz w:val="28"/>
          <w:szCs w:val="28"/>
        </w:rPr>
        <w:t>тепная,</w:t>
      </w:r>
      <w:r w:rsidR="00760858" w:rsidRPr="00D41258">
        <w:rPr>
          <w:i/>
          <w:sz w:val="28"/>
          <w:szCs w:val="28"/>
        </w:rPr>
        <w:t>9</w:t>
      </w:r>
    </w:p>
    <w:p w:rsidR="00425CAF" w:rsidRDefault="00425CAF" w:rsidP="00425CAF">
      <w:pPr>
        <w:rPr>
          <w:b/>
          <w:sz w:val="16"/>
          <w:szCs w:val="16"/>
        </w:rPr>
      </w:pPr>
    </w:p>
    <w:p w:rsidR="00D41258" w:rsidRDefault="00425CAF" w:rsidP="00D41258">
      <w:pPr>
        <w:pStyle w:val="Default"/>
        <w:ind w:left="-567"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10,11.10 Земельного кодекса Российской Федерации, статьей 90 Конституции Республики Крым, статьей 15 Закона Республики Крым от 15 января 2015 года № 66-ЗРК/2015 «О предоставлении земельных участков государственной и муниципальной собственности, и некоторых вопросах земельных отношений», Приказом Минэкономразвития России от 27.11.2014 № 732 «Об утверждении требований к подготовке схемы расположения земельного участка или земельных участков на кадастровом плане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 и формату схемы, а также Приказом Минэкономразвития Российской Федерации от 01.09.2014 № 540 «Об утверждении классификатора видов разрешенного использования земельных участков»,  учитывая постановление Совета министров Республики Крым от 16 февраля 2015 года № 44 «Об утверждении Порядка подготовки схемы расположения  земельного участка на кадастровом плане территории» Уставом Зиминского сельского поселения Раздольненского района Ре</w:t>
      </w:r>
      <w:r w:rsidR="00D41258">
        <w:rPr>
          <w:sz w:val="28"/>
          <w:szCs w:val="28"/>
        </w:rPr>
        <w:t xml:space="preserve">спублики Крым, </w:t>
      </w:r>
      <w:proofErr w:type="gramEnd"/>
    </w:p>
    <w:p w:rsidR="00425CAF" w:rsidRDefault="00D41258" w:rsidP="00D41258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25CAF">
        <w:rPr>
          <w:sz w:val="28"/>
          <w:szCs w:val="28"/>
        </w:rPr>
        <w:t xml:space="preserve">дминистрация </w:t>
      </w:r>
      <w:proofErr w:type="spellStart"/>
      <w:r w:rsidR="00425CAF">
        <w:rPr>
          <w:sz w:val="28"/>
          <w:szCs w:val="28"/>
        </w:rPr>
        <w:t>Зиминского</w:t>
      </w:r>
      <w:proofErr w:type="spellEnd"/>
      <w:r w:rsidR="00425C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425CAF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                               </w:t>
      </w:r>
      <w:r w:rsidR="00425CAF">
        <w:rPr>
          <w:sz w:val="28"/>
          <w:szCs w:val="28"/>
        </w:rPr>
        <w:t>1. Утвердить схему расположения земельного участка на кадастровом</w:t>
      </w:r>
      <w:r w:rsidR="00760858">
        <w:rPr>
          <w:sz w:val="28"/>
          <w:szCs w:val="28"/>
        </w:rPr>
        <w:t xml:space="preserve"> плане территории площадью  1783</w:t>
      </w:r>
      <w:r w:rsidR="00425CAF">
        <w:rPr>
          <w:sz w:val="28"/>
          <w:szCs w:val="28"/>
        </w:rPr>
        <w:t xml:space="preserve"> м</w:t>
      </w:r>
      <w:proofErr w:type="gramStart"/>
      <w:r w:rsidR="00425CAF">
        <w:rPr>
          <w:sz w:val="28"/>
          <w:szCs w:val="28"/>
        </w:rPr>
        <w:t>2</w:t>
      </w:r>
      <w:proofErr w:type="gramEnd"/>
      <w:r w:rsidR="00425CAF">
        <w:rPr>
          <w:sz w:val="28"/>
          <w:szCs w:val="28"/>
        </w:rPr>
        <w:t>, расположенного по адресу: Республика Крым, Раздольненский р</w:t>
      </w:r>
      <w:r w:rsidR="00760858">
        <w:rPr>
          <w:sz w:val="28"/>
          <w:szCs w:val="28"/>
        </w:rPr>
        <w:t>айон, с. Красноармейское</w:t>
      </w:r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тепная,</w:t>
      </w:r>
      <w:r w:rsidR="00760858">
        <w:rPr>
          <w:sz w:val="28"/>
          <w:szCs w:val="28"/>
        </w:rPr>
        <w:t>9</w:t>
      </w:r>
      <w:bookmarkStart w:id="0" w:name="_GoBack"/>
      <w:bookmarkEnd w:id="0"/>
      <w:r w:rsidR="00425CAF">
        <w:rPr>
          <w:sz w:val="28"/>
          <w:szCs w:val="28"/>
        </w:rPr>
        <w:t xml:space="preserve">  для предоставления – для индивидуального жилищного строительства   , согласно Правилам землепользования и застройки муниципального образования Зиминское сельское поселение Раздольненского района Республики Крым: территориальное планирование Ж1 – зона застройки индивидуальными жилыми домами .</w:t>
      </w:r>
      <w:r>
        <w:rPr>
          <w:sz w:val="28"/>
          <w:szCs w:val="28"/>
        </w:rPr>
        <w:t xml:space="preserve">                         </w:t>
      </w:r>
      <w:r w:rsidR="00425CAF">
        <w:rPr>
          <w:sz w:val="28"/>
          <w:szCs w:val="28"/>
        </w:rPr>
        <w:t>2. Отнести земельный участок к категории земель – земли населенных пунктов с видом разрешённого использования – для индивидуального – жилищного строительства     (код 2.1).</w:t>
      </w:r>
    </w:p>
    <w:p w:rsidR="00D41258" w:rsidRDefault="00D41258" w:rsidP="00D41258">
      <w:pPr>
        <w:rPr>
          <w:sz w:val="28"/>
          <w:szCs w:val="28"/>
        </w:rPr>
      </w:pPr>
    </w:p>
    <w:p w:rsidR="00425CAF" w:rsidRDefault="00425CAF" w:rsidP="00D4125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41258" w:rsidRDefault="00D41258" w:rsidP="00D4125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CAF">
        <w:rPr>
          <w:sz w:val="28"/>
          <w:szCs w:val="28"/>
        </w:rPr>
        <w:t>совета - глава Администрации</w:t>
      </w:r>
      <w:r>
        <w:rPr>
          <w:sz w:val="28"/>
          <w:szCs w:val="28"/>
        </w:rPr>
        <w:t xml:space="preserve"> </w:t>
      </w:r>
    </w:p>
    <w:p w:rsidR="00425CAF" w:rsidRDefault="00425CAF" w:rsidP="00D41258">
      <w:pPr>
        <w:ind w:left="-567"/>
        <w:rPr>
          <w:sz w:val="28"/>
          <w:szCs w:val="28"/>
        </w:rPr>
      </w:pPr>
      <w:r>
        <w:rPr>
          <w:sz w:val="28"/>
          <w:szCs w:val="28"/>
        </w:rPr>
        <w:t>Зиминского сельского поселения                                               С.В.Канцелярук</w:t>
      </w:r>
    </w:p>
    <w:p w:rsidR="00425CAF" w:rsidRDefault="00425CAF" w:rsidP="00425CAF"/>
    <w:p w:rsidR="00F924B7" w:rsidRDefault="00F924B7"/>
    <w:sectPr w:rsidR="00F924B7" w:rsidSect="00425CA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25CAF"/>
    <w:rsid w:val="00425CAF"/>
    <w:rsid w:val="006D1E21"/>
    <w:rsid w:val="00760858"/>
    <w:rsid w:val="00763457"/>
    <w:rsid w:val="007D696D"/>
    <w:rsid w:val="009D1380"/>
    <w:rsid w:val="00CC7C24"/>
    <w:rsid w:val="00D41258"/>
    <w:rsid w:val="00F9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5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3DEE-2259-4A8E-AF42-BCB8DE4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4</cp:revision>
  <cp:lastPrinted>2021-04-12T08:13:00Z</cp:lastPrinted>
  <dcterms:created xsi:type="dcterms:W3CDTF">2021-04-12T06:09:00Z</dcterms:created>
  <dcterms:modified xsi:type="dcterms:W3CDTF">2021-04-12T08:14:00Z</dcterms:modified>
</cp:coreProperties>
</file>