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81" w:rsidRPr="0059288F" w:rsidRDefault="00046281" w:rsidP="0059288F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C75DA6">
        <w:rPr>
          <w:rFonts w:ascii="Times New Roman" w:hAnsi="Times New Roman"/>
          <w:noProof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81" w:rsidRPr="00A56D44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A56D44"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046281" w:rsidRPr="00A56D44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A56D44"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046281" w:rsidRPr="00A56D44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  <w:r w:rsidRPr="00A56D44">
        <w:rPr>
          <w:rFonts w:ascii="Times New Roman" w:hAnsi="Times New Roman"/>
          <w:sz w:val="28"/>
          <w:szCs w:val="28"/>
          <w:lang w:bidi="hi-IN"/>
        </w:rPr>
        <w:t xml:space="preserve">АДМИНИСТРАЦИЯ   </w:t>
      </w:r>
      <w:r w:rsidR="00A56D44">
        <w:rPr>
          <w:rFonts w:ascii="Times New Roman" w:hAnsi="Times New Roman"/>
          <w:sz w:val="28"/>
          <w:szCs w:val="28"/>
          <w:lang w:bidi="hi-IN"/>
        </w:rPr>
        <w:t>ЗИМИНСКОГО</w:t>
      </w:r>
      <w:r w:rsidRPr="00A56D44">
        <w:rPr>
          <w:rFonts w:ascii="Times New Roman" w:hAnsi="Times New Roman"/>
          <w:sz w:val="28"/>
          <w:szCs w:val="28"/>
          <w:lang w:bidi="hi-IN"/>
        </w:rPr>
        <w:t xml:space="preserve">  СЕЛЬСКОГО ПОСЕЛЕНИЯ</w:t>
      </w:r>
    </w:p>
    <w:p w:rsidR="00046281" w:rsidRPr="00A56D44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</w:p>
    <w:p w:rsidR="00046281" w:rsidRPr="00A56D44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A56D44">
        <w:rPr>
          <w:rFonts w:ascii="Times New Roman" w:hAnsi="Times New Roman"/>
          <w:sz w:val="28"/>
          <w:szCs w:val="28"/>
          <w:lang w:bidi="hi-IN"/>
        </w:rPr>
        <w:t>ПОСТАНОВЛЕНИЕ</w:t>
      </w:r>
      <w:r w:rsidR="006C4C68">
        <w:rPr>
          <w:rFonts w:ascii="Times New Roman" w:hAnsi="Times New Roman"/>
          <w:sz w:val="28"/>
          <w:szCs w:val="28"/>
          <w:lang w:bidi="hi-IN"/>
        </w:rPr>
        <w:t xml:space="preserve"> № 60</w:t>
      </w:r>
    </w:p>
    <w:p w:rsidR="00A56D44" w:rsidRDefault="006C4C68" w:rsidP="0004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от 22 </w:t>
      </w:r>
      <w:r w:rsidR="00A56D44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proofErr w:type="spellStart"/>
      <w:r w:rsidR="00A56D44">
        <w:rPr>
          <w:rFonts w:ascii="Times New Roman" w:hAnsi="Times New Roman" w:cs="Times New Roman"/>
          <w:sz w:val="28"/>
          <w:szCs w:val="28"/>
          <w:lang w:val="uk-UA" w:bidi="hi-IN"/>
        </w:rPr>
        <w:t>апреля</w:t>
      </w:r>
      <w:proofErr w:type="spellEnd"/>
      <w:r w:rsidR="00046281" w:rsidRPr="00A56D44">
        <w:rPr>
          <w:rFonts w:ascii="Times New Roman" w:hAnsi="Times New Roman" w:cs="Times New Roman"/>
          <w:sz w:val="28"/>
          <w:szCs w:val="28"/>
          <w:lang w:val="uk-UA" w:bidi="hi-IN"/>
        </w:rPr>
        <w:t xml:space="preserve">  2021 г.                     </w:t>
      </w:r>
      <w:r w:rsidR="0059288F" w:rsidRPr="00A56D44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 w:rsidR="00046281" w:rsidRPr="00A56D44">
        <w:rPr>
          <w:rFonts w:ascii="Times New Roman" w:hAnsi="Times New Roman" w:cs="Times New Roman"/>
          <w:sz w:val="28"/>
          <w:szCs w:val="28"/>
          <w:lang w:val="uk-UA" w:bidi="hi-IN"/>
        </w:rPr>
        <w:t xml:space="preserve">   </w:t>
      </w:r>
    </w:p>
    <w:p w:rsidR="00046281" w:rsidRPr="00A56D44" w:rsidRDefault="00046281" w:rsidP="0004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A56D44">
        <w:rPr>
          <w:rFonts w:ascii="Times New Roman" w:hAnsi="Times New Roman" w:cs="Times New Roman"/>
          <w:sz w:val="28"/>
          <w:szCs w:val="28"/>
          <w:lang w:val="uk-UA" w:bidi="hi-IN"/>
        </w:rPr>
        <w:t xml:space="preserve">с. </w:t>
      </w:r>
      <w:proofErr w:type="spellStart"/>
      <w:r w:rsidR="00A56D44">
        <w:rPr>
          <w:rFonts w:ascii="Times New Roman" w:hAnsi="Times New Roman" w:cs="Times New Roman"/>
          <w:sz w:val="28"/>
          <w:szCs w:val="28"/>
          <w:lang w:val="uk-UA" w:bidi="hi-IN"/>
        </w:rPr>
        <w:t>Зимино</w:t>
      </w:r>
      <w:proofErr w:type="spellEnd"/>
    </w:p>
    <w:p w:rsidR="00C66E8A" w:rsidRPr="00A56D44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44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                                                   </w:t>
      </w:r>
    </w:p>
    <w:p w:rsidR="00C66E8A" w:rsidRPr="00A56D44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C" w:rsidRDefault="0059288F" w:rsidP="00A56D44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C66E8A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78 Бюджетного кодекса Российской Федерации, </w:t>
      </w:r>
      <w:r w:rsidR="00C66E8A"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18 сентября 2020 г. № 1492 </w:t>
      </w:r>
      <w:r w:rsidR="00046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C66E8A"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="00C66E8A"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66E8A"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 и отдельных положений некоторых актов Правительства Российской Федерации</w:t>
      </w:r>
      <w:r w:rsidR="00046281"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66E8A"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Уставом муниципального образования </w:t>
      </w:r>
      <w:proofErr w:type="spellStart"/>
      <w:r w:rsidR="00A56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Зиминское</w:t>
      </w:r>
      <w:proofErr w:type="spellEnd"/>
      <w:r w:rsidR="00C66E8A"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proofErr w:type="spellStart"/>
      <w:r w:rsidR="00C66E8A"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Раздольненского</w:t>
      </w:r>
      <w:proofErr w:type="spellEnd"/>
      <w:r w:rsidR="00C66E8A"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Республики Крым, принимая во внимание информационное письмо прокуратуры Раздольненского района от 03.12.2020 </w:t>
      </w:r>
      <w:r w:rsidR="00A56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C66E8A"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Исорг-20350020-2371-20/</w:t>
      </w:r>
      <w:r w:rsidR="00046281"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66E8A"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20350020</w:t>
      </w:r>
      <w:r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5B3BEE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</w:t>
      </w:r>
    </w:p>
    <w:p w:rsidR="00A56D44" w:rsidRPr="005B3BEE" w:rsidRDefault="00A56D44" w:rsidP="00A56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Зиминского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сельского поселения  ПОСТАНОВЛЯЕТ:</w:t>
      </w:r>
    </w:p>
    <w:p w:rsidR="00C66E8A" w:rsidRDefault="00C66E8A" w:rsidP="0059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согласно (прилагается).</w:t>
      </w:r>
    </w:p>
    <w:p w:rsidR="00046281" w:rsidRDefault="00C66E8A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Обнародовать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настоящее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постановление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стендах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населенных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пунктов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C4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Зиминского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на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сайте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56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Зиминского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281" w:rsidRPr="00C66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6" w:history="1">
        <w:r w:rsidR="00046281" w:rsidRPr="00C66E8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</w:t>
        </w:r>
        <w:r w:rsidR="00A56D44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зиминское-сп.рф</w:t>
        </w:r>
      </w:hyperlink>
      <w:r w:rsidR="00046281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4C68" w:rsidRDefault="006C4C68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09.07.2018 № 51 «</w:t>
      </w:r>
      <w:r w:rsidRPr="006C4C6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 xml:space="preserve"> сельское поселение 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24.08.2020 № 171 «</w:t>
      </w:r>
      <w:r w:rsidRPr="006C4C6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C4C68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6C4C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09.07. 2018 № 51 «</w:t>
      </w:r>
      <w:r w:rsidRPr="006C4C68">
        <w:rPr>
          <w:rFonts w:ascii="Times New Roman" w:hAnsi="Times New Roman" w:cs="Times New Roman"/>
          <w:sz w:val="28"/>
          <w:szCs w:val="28"/>
        </w:rPr>
        <w:t xml:space="preserve"> Об утверждении порядка предоставления субсидий из бюджета муниципального образования </w:t>
      </w: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6C4C68">
        <w:rPr>
          <w:rFonts w:ascii="Times New Roman" w:hAnsi="Times New Roman" w:cs="Times New Roman"/>
          <w:sz w:val="28"/>
          <w:szCs w:val="28"/>
        </w:rPr>
        <w:lastRenderedPageBreak/>
        <w:t>поселение  юридическим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 считать утратившими силу.</w:t>
      </w:r>
      <w:proofErr w:type="gramEnd"/>
    </w:p>
    <w:p w:rsidR="00C66E8A" w:rsidRDefault="006C4C68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6E8A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C66E8A" w:rsidRPr="00C66E8A" w:rsidRDefault="006C4C68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6E8A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6E8A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6E8A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C" w:rsidRDefault="006B44CC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C68" w:rsidRDefault="006C4C68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C68" w:rsidRDefault="006C4C68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C68" w:rsidRPr="00C66E8A" w:rsidRDefault="006C4C68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281" w:rsidRPr="00C75DA6" w:rsidRDefault="00046281" w:rsidP="00046281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A56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46281" w:rsidRPr="00C75DA6" w:rsidRDefault="00046281" w:rsidP="00046281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046281" w:rsidRDefault="00A56D44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281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46281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281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281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46281"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С.В.Канцелярук</w:t>
      </w:r>
      <w:proofErr w:type="spellEnd"/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68" w:rsidRDefault="006C4C68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44" w:rsidRPr="00C75DA6" w:rsidRDefault="00A56D44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A56D44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Приложение </w:t>
      </w:r>
    </w:p>
    <w:p w:rsidR="00C66E8A" w:rsidRPr="00A56D44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постановлению Администрации </w:t>
      </w:r>
      <w:r w:rsid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Зиминского</w:t>
      </w:r>
      <w:proofErr w:type="spellEnd"/>
      <w:r w:rsid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</w:p>
    <w:p w:rsidR="00C66E8A" w:rsidRPr="00A56D44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left="438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</w:t>
      </w:r>
      <w:r w:rsidR="00C94131"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22.04.</w:t>
      </w:r>
      <w:r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</w:t>
      </w:r>
      <w:r w:rsidR="00046281"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 №</w:t>
      </w:r>
      <w:r w:rsidR="008B76A7"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60</w:t>
      </w:r>
      <w:r w:rsidRPr="00A56D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</w:p>
    <w:bookmarkEnd w:id="0"/>
    <w:p w:rsidR="00C66E8A" w:rsidRPr="00A56D44" w:rsidRDefault="00C66E8A" w:rsidP="00C66E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A56D44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E8A" w:rsidRPr="00A56D44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</w:t>
      </w:r>
    </w:p>
    <w:p w:rsidR="00C66E8A" w:rsidRPr="00A56D44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A56D44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6E8A" w:rsidRPr="00A56D44" w:rsidRDefault="00C66E8A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Общие положения</w:t>
      </w:r>
    </w:p>
    <w:p w:rsidR="006B18C1" w:rsidRPr="005B3BEE" w:rsidRDefault="006B18C1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8C1" w:rsidRPr="005B3BEE" w:rsidRDefault="006B18C1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B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3BE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>18.09.2020 г. № 1492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утратившими</w:t>
      </w:r>
      <w:proofErr w:type="gramEnd"/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66E8A" w:rsidRPr="005B3BEE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определяет цели, направления расходования и категории юридических лиц, 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физических лиц, имеющих право на получение гранта в форме субсидии на развитие местного производства товаров и услуг (далее – грант (субсидия)), условия и порядок предоставления гранта (субсидии), процедуру возврата гранта (субсидии) в случае нарушения условий, предусмотренных при их предоставлении.</w:t>
      </w:r>
    </w:p>
    <w:p w:rsidR="00C66E8A" w:rsidRPr="005B3BEE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Грант (субсидия) предоставляется на безвозмездной и безвозвратной основе для возмещения затрат, направленных на развитие местного производства товаров и услуг в целях их долевого </w:t>
      </w:r>
      <w:proofErr w:type="spellStart"/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8C1" w:rsidRPr="005B3BEE" w:rsidRDefault="006B18C1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BEE">
        <w:rPr>
          <w:rFonts w:ascii="Times New Roman" w:hAnsi="Times New Roman" w:cs="Times New Roman"/>
          <w:sz w:val="28"/>
          <w:szCs w:val="28"/>
        </w:rPr>
        <w:t xml:space="preserve">1.4. Субсидии из местного бюджета предоставляются в соответствии с решением о бюджете  </w:t>
      </w:r>
      <w:proofErr w:type="spellStart"/>
      <w:r w:rsidR="00A56D4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B3BEE">
        <w:rPr>
          <w:rFonts w:ascii="Times New Roman" w:hAnsi="Times New Roman" w:cs="Times New Roman"/>
          <w:sz w:val="28"/>
          <w:szCs w:val="28"/>
        </w:rPr>
        <w:t xml:space="preserve">  сельского поселения 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получение гранта (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субсидии) имеют юридические лица (за исключением государственных (муниципальных) учреждений) и индивидуальные предприниматели, а также физические лица, осуществляющие деятельность и зарегистрированные на территории </w:t>
      </w:r>
      <w:proofErr w:type="spellStart"/>
      <w:r w:rsidR="00A56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следующим направлениям: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местной продукции;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объектов инфраструктуры в составе производства местной продукции;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предоставление услуг в соответствии с Общероссийским классификатором видов экономической деятельности (ОКВЭД), за исключением услуг по ремонту и строительству жилья и других построек, услуг связи, жилищно-коммунальных услуг, услуг учреждений культуры (кроме услуг учреждений кино и кинопроката, услуг парков, садов культуры и отдыха, пляжей), медицинских услуг, услуг правового характера, услуг банков, услуг торговли, социальных услуг и прочих услуг населению.</w:t>
      </w:r>
      <w:proofErr w:type="gramEnd"/>
    </w:p>
    <w:p w:rsidR="00C66E8A" w:rsidRPr="005B3BEE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получателей гранта (субсидии) по результатам конкурсного отбора утверждается 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A56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A5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основании протокола Комиссии по определению получателей грантов, </w:t>
      </w:r>
      <w:r w:rsidR="00046281"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A56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A5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Главным распорядителем бюджетных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средств, до которого в установленном порядке доведены лимиты бюджетных обязательств на предоставление субсидии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является Администрация </w:t>
      </w:r>
      <w:proofErr w:type="spellStart"/>
      <w:r w:rsidR="00A56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A5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 (далее - Администрация).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046281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</w:t>
      </w:r>
      <w:r w:rsidRPr="00A56D4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орядок проведения отбора получателей субсидий для предоставления </w:t>
      </w:r>
      <w:r w:rsidRPr="00A56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гранта (субсидии</w:t>
      </w:r>
      <w:r w:rsidRPr="000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официальном сайте главного распорядителя как получателя бюджетных средств в информационно-телекоммуникационной сети "Интернет" размещается объявление о проведении отбора с указанием: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предоставления субсидии в соответствии с </w:t>
      </w:r>
      <w:hyperlink r:id="rId7" w:anchor="/document/74681710/entry/1032" w:history="1">
        <w:r w:rsidRPr="00C66E8A">
          <w:rPr>
            <w:rFonts w:ascii="Times New Roman" w:eastAsia="Times New Roman" w:hAnsi="Times New Roman" w:cs="Times New Roman"/>
            <w:sz w:val="28"/>
            <w:lang w:eastAsia="ru-RU"/>
          </w:rPr>
          <w:t>пунктом</w:t>
        </w:r>
      </w:hyperlink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9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</w:t>
      </w:r>
      <w:r w:rsidR="008D0D9D" w:rsidRPr="008D0D9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а также результатов предоставления субсидии;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рассмотрения и оценки заявок участников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признания победителя отбора</w:t>
      </w:r>
      <w:r w:rsidR="00046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отбора на 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Требования, предъявляемые к участникам отбора,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8" w:anchor="/document/10900200/entry/1" w:history="1">
        <w:r w:rsidRPr="00C66E8A">
          <w:rPr>
            <w:rFonts w:ascii="Times New Roman" w:eastAsia="Times New Roman" w:hAnsi="Times New Roman" w:cs="Times New Roman"/>
            <w:sz w:val="28"/>
            <w:lang w:eastAsia="ru-RU"/>
          </w:rPr>
          <w:t>законодательством</w:t>
        </w:r>
      </w:hyperlink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налогах и сборах;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отбора должна отсутствовать просроченная задолженность по возврату в бюджет </w:t>
      </w:r>
      <w:proofErr w:type="spellStart"/>
      <w:r w:rsidR="00821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субсидий, бюджетных инвестиций,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152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Зиминским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B97326" w:rsidRPr="00B9732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B973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актом.</w:t>
      </w:r>
    </w:p>
    <w:p w:rsidR="00C66E8A" w:rsidRPr="005B3BEE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 предоставляемого гранта (субсидии) по получателям определяется на основании распоряжения Администрации </w:t>
      </w:r>
      <w:proofErr w:type="spellStart"/>
      <w:r w:rsidR="00152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1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 предоставлении 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на развитие местного производства товаров и услуг.</w:t>
      </w:r>
    </w:p>
    <w:p w:rsidR="00F66B05" w:rsidRPr="005B3BEE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0D9D"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Гранты (субсидии) предоставляются в пределах лимитов бюджетных обязательств, предусмотренных в бюджете Поселения на соответствующий финансовый год на указанные цели, доведенных до Администрации сельского поселения.</w:t>
      </w:r>
      <w:r w:rsidR="00F66B05"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D9D" w:rsidRPr="005B3BEE" w:rsidRDefault="008D0D9D" w:rsidP="008D0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2.5 Гранты (субсидии) предоставляются из расчета не более 80 процентов производственных затрат. Размер гранта (субсидии) не может превышать 500</w:t>
      </w:r>
      <w:r w:rsidR="007218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2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 тысяч) рублей.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участия в конкурсном отборе на получение гранта (субсидии) претенденты представляют в Администрацию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следующие документы с предъявлением оригиналов или их копии, заверенные в установленном порядке: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</w:t>
      </w:r>
      <w:r w:rsidR="001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 (Форма 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66E8A" w:rsidRPr="00C66E8A" w:rsidRDefault="00152BAC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претендента (Форма  </w:t>
      </w:r>
      <w:r w:rsidR="00C66E8A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2);</w:t>
      </w:r>
    </w:p>
    <w:p w:rsidR="00C66E8A" w:rsidRPr="00C66E8A" w:rsidRDefault="00152BAC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бизнес-проект (Форма  </w:t>
      </w:r>
      <w:r w:rsidR="00C66E8A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доли </w:t>
      </w:r>
      <w:proofErr w:type="spell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</w:t>
      </w:r>
      <w:r w:rsidR="00152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proofErr w:type="spellEnd"/>
      <w:r w:rsidR="001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5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="001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</w:t>
      </w:r>
      <w:r w:rsidR="001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гранта (Форма 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5);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с документами, подтверждающими затраты;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лиц/индивидуальных предпринимателей;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записи в Единый государственный реестр юридических лиц/индивидуальных предпринимателей;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Российской Федерации (для руководителя юридического лица/индивидуального предпринимателя);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юридического лица/индивидуального предпринимателя.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согласие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гранта (субсидии)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а также согласие на обработку персональных данных (для физического лица).</w:t>
      </w:r>
      <w:proofErr w:type="gramEnd"/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Претендент несет полную ответственность за достоверность представленных документов.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Документы, представленные на конкурсный отбор, не возвращаются.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Заявка на участие в конкурсе представляется в Администрацию непосредственно или направляется по почте.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заявки на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уполномоченное лицо Администрации регистрирует ее в </w:t>
      </w:r>
      <w:hyperlink w:anchor="P506" w:history="1">
        <w:r w:rsidRPr="00C66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на участие в конкурсе.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приема заявок на участие в конкурсе Администрация организует </w:t>
      </w:r>
      <w:r w:rsidRPr="00C66E8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Администрацию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Основанием для отказа в участии в отборе является несоответствие участника отбора требованиям, установленным пунктом 2.2 настоящего Порядка.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Администрация в течение 10 календарных дней со дня регистрации заявки</w:t>
      </w:r>
      <w:r w:rsidRPr="00C66E8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: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представленного пакета документов на соответствие требованиям, установленным пунктом 2.6 настоящего Порядка, и проверку получателя гранта (субсидии) требованиям, установленным пунктами 1.3 и 2.2 настоящего Порядка. 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в ходе проверки несоответствия получателя гранта (субсидии) требованиям, установленным пунктами 1.3. и 2.2 и настоящего Порядка, а представленного пакета документов - требованиям, установленным пунктом 2.6. настоящего Порядка, Администрация в срок не более 15 календарных дней со дня регистрации заявки готовит и направляет письмо-уведомление с мотивированным отказом в предоставлении гранта (субсидии) по основаниям, предусмотренным пунктом 2.18 настоящего Порядка.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соответствия получателя гранта (субсидии) требованиям, установленным пунктами 1.3 и 2.2 настоящего Порядка, а представленного пакета документов - требованиям, установленным пунктом 2.6. настоящего Порядка, Администрация в тот же срок передает заявку с приложенными документами секретарю Комиссии для рассмотрения на заседании Комиссии.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Комиссия рассматривает заявку в срок не более 10 календарных дней со дня их передачи секретарю Комиссии.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соответствие Проекта назначению Гранта;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опыт работы участника конкурса в сфере реализации Проектов;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новизна, оригинальность и актуальность Проекта.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 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Заявки, представленные участниками конкурсного отбора, оцениваются от 0 до 3 баллов по каждому критерию оценки заявок. Рейтинг оценки заявки равняется сумме баллов всех критериев.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выделяются в соответствии с рейтингом проектов, в объеме, необходимом для реализации проекта в соответствии с заявкой.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определения суммы средств на конкретный проект и наличия нераспределенного остатка средств, предназначенных на поддержку проектов, 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сельском бюджете.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Комиссия принимает решение о предоставлении Гранта при отсутствии оснований для отказа в предоставлении Гранта, предусмотренных пунктом 2.18 настоящего Порядка. 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Основаниями для отказа в предоставлении Гранта являются: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участника отбора требованиям, установленным в пункте 2.2 настоящего Порядка;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Решение Комиссии о предоставлении гранта оформляется протоколом. Протокол Комиссии, содержащий решение о предоставлении или отказе в предоставлении гранта (субсидии), в течение 3 рабочих дней со дня заседания Комиссии передается секретарем Комиссии в Администрацию.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Информация о результатах рассмотрения заявок размещается на официальном сайте главного распорядителя как получателя бюджетных средств в информационно-телекоммуникационной сети "Интернет" не позднее  14-го календарного дня, следующего за днем определения победителя отбора. Информация включает следующие сведения: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заявок участников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грантов, с которым заключается соглашение, и размер предоставляемого ему гранта.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FA5EA6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Условия и порядок предоставления субсидии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Грант предоставляется Администрацией в соответствии с соглашением, заключенным с получателем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соглашение включается условие о согласовании новых условий соглашения или о расторжении соглашения при не</w:t>
      </w:r>
      <w:r w:rsidR="00B97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Грант подлежит перечислению на следующие счета получателей гранта: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индивидуальным предпринимателям, юридическим лицам, за исключением бюджетных (автономных) учреждений: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бюджетным учреждениям - лицевые счета, открытые в территориальном органе Федерального казначейства или финансовом органе муниципального образования;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автономным учреждениям - лицевые счета, открытые в территориальном органе Федерального казначейства, финансовом органе муниципального образования, или расчетные счета в российских кредитных организациях.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и получатель гранта (субсидии):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Соглашение о предоставлении гранта (субсидии) на текущий финансовый год по тип</w:t>
      </w:r>
      <w:r w:rsidR="00FA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форме согласно приложению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своевременное перечисление и использование выделенных бюджетных ассигнований.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Победителю (победителям) конкурса может быть отказано в заключени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соглашения о предоставлении гранта в случае не</w:t>
      </w:r>
      <w:r w:rsidR="0074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подписания ими соглашения о предоставлении гранта в течение 5 рабочих дней со дня размещения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главного распорядителя как получателя бюджетных средств в информационно-телекоммуникационной сети "Интернет" информации о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рассмотрения заявок.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Победитель (победители) конкурса признаются уклонившимся от заключения соглашения о предоставлении гранта в случае их отказа от заключения соглашения о предоставлении гранта и (или) не</w:t>
      </w:r>
      <w:r w:rsidR="0074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подписания ими соглашения о предоставлении гранта в сроки, установленные в абзаце первом настоящего пункта.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Перечисление гранта (субсидии) осуществляется в срок не позднее 10 рабочих дней со дня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подписанного получателем гранта (субсидии) Соглашения о предоставлении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Предоставленные гранты (субсидии) могут быть использованы только на осуществление целевых расходов, связанных с реализацией </w:t>
      </w:r>
      <w:proofErr w:type="spell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оплату труда физических лиц, участвующих в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оплату товаров, работ, услуг, необходимых для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арендную плату или затраты на содержание помещений; 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прочие расходы, непосредственно связанные с осуществлением мероприятий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 счет сре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 (субсидий) запрещается осуществлять следующие расходы: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расходы, связанные с осуществлением деятельности, напрямую не связанной с реализацией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 на поддержку политических партий и избирательных кампаний;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расходы на проведение собраний, шествий, митингов, демонстраций, пикетирований; 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расходы на фундаментальные научные исследования;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расходы на капитальный ремонт зданий, строений, сооружений, оборудования и транспортных средств;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расходы на строительство;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расходы на приобретение алкогольных напитков и табачной продукции;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расходы на уплату штрафов.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Получатель гранта (субсидии) обязан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FA5EA6" w:rsidRDefault="00C66E8A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Требования к отчетности</w:t>
      </w:r>
    </w:p>
    <w:p w:rsidR="00C66E8A" w:rsidRPr="00FA5EA6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Получатель гранта (субсидии) представляет в Администрацию итоговый отчет о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информационный (ежеквартальный) отчет о реализации </w:t>
      </w:r>
      <w:proofErr w:type="spell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4.2.. Итоговый отчет представляется в течение 10 рабочих дней после окончания срока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заявке на предоставлении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Информационные (ежеквартальные) отчеты о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срок до двадцатого числа месяца, следующего за отчетным кварталом (квартал определяется календарным годом).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FA5EA6" w:rsidRDefault="00C66E8A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A5E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5. Требования об осуществлении </w:t>
      </w:r>
      <w:proofErr w:type="gramStart"/>
      <w:r w:rsidRPr="00FA5E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FA5E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соблюдением условий, целей и порядка предоставления субсидий и </w:t>
      </w:r>
      <w:r w:rsidR="00741B11" w:rsidRPr="00FA5E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ответственности за их нарушение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Администрация осуществляет обязательную проверку соблюдения условий, целей и порядка предоставления гранта (субсидии). Условие о согласии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включается в соглашение.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целях осуществления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гранта (субсидии) Администрация вправе запрашивать, а получатель гранта (субсидии) обязан представить первичные документы, подтверждающие фактические расходы по целевому использованию гранта (субсидии).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гранта (субсидии) осуществляется Администрацией.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фактов нецелевого использования гранта (субсидии) Администрация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proofErr w:type="spellStart"/>
      <w:r w:rsidR="00FA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гранта (субсидии) с обоснованием причин его возврата, указанием срока возврата, размера денежных средств, подлежащих возврату, и платежных реквизитов. </w:t>
      </w:r>
      <w:proofErr w:type="gramEnd"/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Получатель гранта (субсидии) в течение 30 календарных дней со дня получения письменного требования о возврате гранта (субсидии) обязан возвратить в бюджет </w:t>
      </w:r>
      <w:proofErr w:type="spellStart"/>
      <w:r w:rsidR="00FA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741B11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указанные денежные средства.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полного или частичного неиспользования получателем гранта (субсидии) предоставленного гранта (субсидии) в сроки, установленные соглашением, неиспользованные средства подлежат возврату в бюджет </w:t>
      </w:r>
      <w:proofErr w:type="spellStart"/>
      <w:r w:rsidR="00FA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срок, указанный в соглашении о предоставлении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не</w:t>
      </w:r>
      <w:r w:rsidR="0074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возврате гранта (субсидии) в установленный срок сумма гранта (субсидии) взыскивается в бюджет </w:t>
      </w:r>
      <w:proofErr w:type="spellStart"/>
      <w:r w:rsidR="00FA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порядке, установленном действующим законодательством.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Получатели гранта (субсидии)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proofErr w:type="spellStart"/>
      <w:r w:rsidR="00FA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гранта (субсидии)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C66E8A" w:rsidRPr="00C66E8A" w:rsidRDefault="00C66E8A" w:rsidP="00C66E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6E8A" w:rsidRPr="00EA6C0C" w:rsidRDefault="00FA5EA6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C66E8A" w:rsidRPr="00EA6C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____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гранта в форме субсидии из бюджета </w:t>
      </w:r>
      <w:proofErr w:type="spellStart"/>
      <w:r w:rsid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с. ______________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«____»___________ 20___ г.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распорядителя)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«Главный распорядитель», в лице _________________________, 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______________________, с одной стороны, и ________________________________________________________________________________,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именуема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«Получатель гранта», в лице ________________</w:t>
      </w:r>
      <w:r w:rsidR="00741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Соглашения является предоставление Получателю гранта (субсидии) из бюджета _______________ сельского поселения на развитие местного производства товар</w:t>
      </w:r>
      <w:r w:rsid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услуг согласно приложению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Соглашению.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Главный распорядитель перечисляет Получателю гранта (субсидии) денежные средства в сумме ________ (прописью) рублей.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Денежные средства, указанные в пункте 1.2 настоящего Соглашения, направляются на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Главного распорядителя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обязуется: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Перечислить Получателю гранта (субсидии) денежные средства на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1.2 настоящего Соглашения единовременно в размере 100% доли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_______________ сельского поселения в течение 10 рабочих дней со дня подписания настоящего Соглашения.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Принять нормативные правовые акты, устанавливающие расходные обязательства _______________ сельского поселения по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_______________ сельского поселения, предусмотренных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имеет право: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Осуществлять контроль расходования Получателем гранта (субсидии), а также его целевого и эффективного использования.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случае неисполнения Получателем гранта (субсидии) обязательств, установленных настоящим Соглашением, принять решение о расторжении настоящего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в одностороннем порядке по инициативе Главного распорядителя или по соглашению Сторон.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Запрашивать у Получателя гранта (субсидии) информацию и документы, необходимые для реализации настоящего Соглашения, а также для проведения проверок (контрольных мероприятий).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Осуществлять иные права, установленные законодательством Российской Федерации, Республики Крым и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В случае невозможности реализации Получателем гранта (субсидии)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существенного нарушения им условий реализации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Соглашение подлежит расторжению в одностороннем порядке по инициативе Главного распорядителя или по соглашению Сторон.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В случае использования гранта (субсидии) не по целевому назначению, а также в случае предусмотренными пунктами 2.2.2, 2.2.5 настоящего Соглашения, грант (субсидия) в части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_______________ сельского поселения подлежит взысканию в доход бюджета _______________ сельского поселения в соответствии с Бюджетным кодексом Российской Федерации.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Осуществлять выездные проверки на объект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Получателя гранта (субсидии)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гранта (субсидии) обязуется: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Грант (субсидию), полученную в соответствии с условиями настоящего Соглашения, направить на реализацию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целевое и эффективное использование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Дать 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Предоставить итоговый отчет о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(ежеквартальные) отчеты о реализации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отчет представляется в течение 10 рабочих дней после окончания срока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заявке на предоставлении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(ежеквартальные) отчеты о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срок до двадцатого числа месяца, следующего за отчетным кварталом.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гранта (субсидии) имеет права, установленные законодательством Российской Федерации, Республики Крым и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Получатель гранта (субсидии) несет ответственность за достоверность представляемых Главному распорядителю сведений и отчетов.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Получатель гранта (субсидии) обязан расходовать предоставленный ему грант (субсидию) в соответствии с целевым назначением.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гранта обязан перечислить в бюджет _______________ сельского поселения неиспользованные и (или) использованные не в соответствии с предметом и (или) условиями настоящего Соглашения средства гранта (субсидии) в течение 30 календарных дней со дня получения письменного требования Главного распорядителя о возврате сре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Соглашение вступает в силу с момента его подписания всеми Сторонами и действует до полной реализации Получателем гранта (субсидии)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Соглашение составлено в 2-х (трех) экземплярах, имеющих одинаковую юридическую силу, по 1-му (одному) экземпляру для каждой из Сторон.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Адреса, реквизиты и подписи Сторон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6E8A" w:rsidRPr="00C66E8A" w:rsidSect="00C94131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C66E8A" w:rsidRPr="00C66E8A" w:rsidRDefault="00FA5EA6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66E8A"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Соглашению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20____ г. № ____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145A78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</w:t>
      </w:r>
      <w:proofErr w:type="spellStart"/>
      <w:proofErr w:type="gramStart"/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объемы и источники финансирования в 20____ году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144"/>
        <w:gridCol w:w="1993"/>
        <w:gridCol w:w="1843"/>
        <w:gridCol w:w="3693"/>
        <w:gridCol w:w="3118"/>
      </w:tblGrid>
      <w:tr w:rsidR="00C66E8A" w:rsidRPr="00145A78" w:rsidTr="00C66E8A">
        <w:tc>
          <w:tcPr>
            <w:tcW w:w="634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4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C66E8A" w:rsidRPr="00145A78" w:rsidTr="00C66E8A">
        <w:tc>
          <w:tcPr>
            <w:tcW w:w="634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3118" w:type="dxa"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6E8A" w:rsidRPr="00C66E8A" w:rsidTr="00C66E8A">
        <w:tc>
          <w:tcPr>
            <w:tcW w:w="63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распорядитель: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гранта (субсидии):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gramEnd"/>
    </w:p>
    <w:p w:rsidR="00C66E8A" w:rsidRPr="00C66E8A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C66E8A" w:rsidRDefault="00FA5EA6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66E8A"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Соглашению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20____ г. № ____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145A78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эффективности реализации </w:t>
      </w:r>
      <w:proofErr w:type="spellStart"/>
      <w:proofErr w:type="gramStart"/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бизнес-проекта</w:t>
      </w:r>
      <w:proofErr w:type="spellEnd"/>
      <w:proofErr w:type="gramEnd"/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20____ году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617"/>
        <w:gridCol w:w="2260"/>
        <w:gridCol w:w="2410"/>
        <w:gridCol w:w="1842"/>
        <w:gridCol w:w="2694"/>
        <w:gridCol w:w="2977"/>
      </w:tblGrid>
      <w:tr w:rsidR="00C66E8A" w:rsidRPr="00C66E8A" w:rsidTr="00C66E8A">
        <w:tc>
          <w:tcPr>
            <w:tcW w:w="484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(сроки) </w:t>
            </w:r>
            <w:proofErr w:type="spellStart"/>
            <w:proofErr w:type="gramStart"/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проведенных работ (мероприятий)</w:t>
            </w:r>
          </w:p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реализации </w:t>
            </w:r>
            <w:proofErr w:type="spellStart"/>
            <w:proofErr w:type="gramStart"/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Технико-экономическая характеристика показателей результативности реализации </w:t>
            </w:r>
            <w:proofErr w:type="spellStart"/>
            <w:proofErr w:type="gramStart"/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C66E8A" w:rsidRPr="00C66E8A" w:rsidTr="00C66E8A">
        <w:tc>
          <w:tcPr>
            <w:tcW w:w="484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6E8A" w:rsidRPr="00C66E8A" w:rsidTr="00C66E8A">
        <w:tc>
          <w:tcPr>
            <w:tcW w:w="4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4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4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гранта (субсидии):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</w:t>
      </w:r>
    </w:p>
    <w:p w:rsidR="00C66E8A" w:rsidRPr="00C66E8A" w:rsidRDefault="00C66E8A" w:rsidP="00C66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года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C66E8A" w:rsidRDefault="00FA5EA6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66E8A"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Соглашению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20____ г. № ____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145A78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Отчет о расходовании гранта (субсидии) на реализацию </w:t>
      </w:r>
      <w:proofErr w:type="spellStart"/>
      <w:proofErr w:type="gramStart"/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бизнес-проекта</w:t>
      </w:r>
      <w:proofErr w:type="spellEnd"/>
      <w:proofErr w:type="gramEnd"/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20____ году*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822"/>
        <w:gridCol w:w="1519"/>
        <w:gridCol w:w="1901"/>
        <w:gridCol w:w="1617"/>
        <w:gridCol w:w="2162"/>
        <w:gridCol w:w="1461"/>
        <w:gridCol w:w="1784"/>
        <w:gridCol w:w="1842"/>
      </w:tblGrid>
      <w:tr w:rsidR="00C66E8A" w:rsidRPr="00C66E8A" w:rsidTr="00C66E8A">
        <w:tc>
          <w:tcPr>
            <w:tcW w:w="458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(мероприятий)/</w:t>
            </w:r>
          </w:p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Поставщик/</w:t>
            </w:r>
          </w:p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расходование денежных средств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C66E8A" w:rsidRPr="00C66E8A" w:rsidTr="00C66E8A">
        <w:tc>
          <w:tcPr>
            <w:tcW w:w="458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_____________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6E8A" w:rsidRPr="00C66E8A" w:rsidTr="00C66E8A">
        <w:tc>
          <w:tcPr>
            <w:tcW w:w="45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45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45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* к настоящему отчету должны быть приложены копии документов,</w:t>
      </w:r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 расходование денежных средств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сре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_____________ подтверждаю: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гранта (субсидии):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</w:t>
      </w:r>
    </w:p>
    <w:p w:rsidR="00C66E8A" w:rsidRPr="00C66E8A" w:rsidRDefault="00C66E8A" w:rsidP="00C66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года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6E8A" w:rsidRPr="00C66E8A" w:rsidSect="00C66E8A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C66E8A" w:rsidRPr="00C66E8A" w:rsidRDefault="00FA5EA6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</w:t>
      </w:r>
      <w:r w:rsidR="00C66E8A"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145A78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ЗАЯВКА</w:t>
      </w:r>
    </w:p>
    <w:p w:rsidR="00C66E8A" w:rsidRPr="00145A78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участие в конкурсном отборе по предоставлению грантов в форме субсидий на развитие</w:t>
      </w:r>
      <w:proofErr w:type="gramEnd"/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местного производства товаров и услуг</w:t>
      </w:r>
    </w:p>
    <w:p w:rsidR="00C66E8A" w:rsidRPr="00145A78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017"/>
        <w:gridCol w:w="5634"/>
      </w:tblGrid>
      <w:tr w:rsidR="00C66E8A" w:rsidRPr="00145A78" w:rsidTr="00C66E8A">
        <w:tc>
          <w:tcPr>
            <w:tcW w:w="635" w:type="dxa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7" w:type="dxa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34" w:type="dxa"/>
          </w:tcPr>
          <w:p w:rsidR="00C66E8A" w:rsidRPr="00145A78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ЮЛ, ФИО руководителя или ФИО ИП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Почтовый адрес (место нахождения) ЮЛ или место жительства ИП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адреса электронной почты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ОГРНЮЛ (ОГРНИП)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прилагаемых документов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Заявк</w:t>
            </w:r>
            <w:r w:rsid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участие в конкурсе (Форма </w:t>
            </w: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  <w:p w:rsidR="00C66E8A" w:rsidRPr="00C66E8A" w:rsidRDefault="00FA5EA6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Анкета претендента (Форма </w:t>
            </w:r>
            <w:r w:rsidR="00C66E8A"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  <w:p w:rsidR="00C66E8A" w:rsidRPr="00C66E8A" w:rsidRDefault="00FA5EA6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Бизнес-проект (Форма  </w:t>
            </w:r>
            <w:r w:rsidR="00C66E8A"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C66E8A" w:rsidRPr="00C66E8A" w:rsidRDefault="00C66E8A" w:rsidP="00C66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Подтверждение доли </w:t>
            </w:r>
            <w:proofErr w:type="spell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</w:t>
            </w:r>
            <w:r w:rsid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proofErr w:type="spellEnd"/>
            <w:proofErr w:type="gramEnd"/>
            <w:r w:rsid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</w:t>
            </w: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</w:p>
          <w:p w:rsidR="00C66E8A" w:rsidRPr="00C66E8A" w:rsidRDefault="00C66E8A" w:rsidP="00C66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Согласие на проведение проверок по ре</w:t>
            </w:r>
            <w:r w:rsid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</w:t>
            </w:r>
            <w:proofErr w:type="spellStart"/>
            <w:proofErr w:type="gramStart"/>
            <w:r w:rsid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</w:t>
            </w: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Смета расходов с документами, подтверждающими затраты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лиц/индивидуальных предпринимателей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Копия свидетельства о внесении записи в Единый государственный реестр юридических лиц/индивидуальных предпринимателей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Копия свидетельства о постановке на учет в налоговом органе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Справка ФНС России о текущем состоянии расчетов по налогам, сборам и взносам (Форма 39-1)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Копия паспорта гражданина Российской Федерации (для руководителя юридического лица/индивидуального предпринимателя)</w:t>
            </w:r>
          </w:p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Банковские реквизиты юридического лица/индивидуального предпринимателя</w:t>
            </w:r>
          </w:p>
        </w:tc>
      </w:tr>
    </w:tbl>
    <w:p w:rsidR="00C66E8A" w:rsidRPr="00C66E8A" w:rsidRDefault="00C66E8A" w:rsidP="00C66E8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указанных в заявлении сведений и прилагаемых к нему документов.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персональных данных.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_______________ 20___ года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EA6C0C" w:rsidRDefault="00FA5EA6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 </w:t>
      </w:r>
      <w:r w:rsidR="00C66E8A" w:rsidRPr="00EA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145A78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6E8A" w:rsidRPr="00145A78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АНКЕТА</w:t>
      </w:r>
    </w:p>
    <w:p w:rsidR="00C66E8A" w:rsidRPr="00145A78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на получение гранта в форме субсидии на развитие местного производства товаров и услуг</w:t>
      </w:r>
    </w:p>
    <w:p w:rsidR="00C66E8A" w:rsidRPr="00145A78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юридического лица, ФИО руководителя или ФИО ИП: </w:t>
      </w:r>
    </w:p>
    <w:p w:rsidR="00C66E8A" w:rsidRPr="00C66E8A" w:rsidRDefault="00C66E8A" w:rsidP="00C66E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2. Дата рождения ИП или руководителя юридического лица: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3. Дата регистрации в ЕГРЮЛ или ЕГРИП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4. Паспортные данные ИП или руководителя юридического лица: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серия и номер, когда и кем выдан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5. Основной вид деятельности: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6. Размер требуемой муниципальной поддержки: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7. Целевое расходование средств: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8. Количество рабочих мест (в т.ч. из числа безработных):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Вновь </w:t>
      </w:r>
      <w:proofErr w:type="gramStart"/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создаваемые</w:t>
      </w:r>
      <w:proofErr w:type="gramEnd"/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сохраненные _______________________________________________________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9. Номер договора об открытии расчетного счета в кредитной организации (с приложением копии договора):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10. Кредитная история претендента (сведения о наличии и состоянии банковских счетов, выданных им поручительств, приложить данные расчетные счета):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Сведения об отсутствии в отношении претендента судебных процедур, содержащих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финансовые и иные риски для целевого использования субсидии:</w:t>
      </w:r>
    </w:p>
    <w:p w:rsidR="00C66E8A" w:rsidRPr="00C66E8A" w:rsidRDefault="00C66E8A" w:rsidP="00C6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12. Сведения о наличии (отсутствии) и размере собственных сре</w:t>
      </w:r>
      <w:proofErr w:type="gramStart"/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дств пр</w:t>
      </w:r>
      <w:proofErr w:type="gramEnd"/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етендента, предполагаемых к вложению в представленный на соискание субсидии бизнес-проект: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13. Сведения о ранее полученных грантах в форме субсидий в рамках муниципальной поддержки развития предпринимательства: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Достоверность представленной информации подтверждаю: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 20___ года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C66E8A" w:rsidRDefault="00FA5EA6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Форма </w:t>
      </w:r>
      <w:r w:rsidR="00C66E8A" w:rsidRPr="00C66E8A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FA5EA6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FA5EA6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ТИТУЛЬНЫЙ ЛИСТ </w:t>
      </w:r>
      <w:proofErr w:type="gramStart"/>
      <w:r w:rsidRPr="00FA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</w:p>
    <w:p w:rsidR="00C66E8A" w:rsidRPr="00FA5EA6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FA5EA6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</w:t>
      </w:r>
      <w:proofErr w:type="gramStart"/>
      <w:r w:rsidRPr="00FA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</w:p>
    <w:p w:rsidR="00C66E8A" w:rsidRPr="00FA5EA6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FA5EA6" w:rsidRDefault="00C66E8A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ПАРАМЕТРЫ ПОТРЕБНОСТИ В ЗАЕМНЫХ СРЕДСТВАХ</w:t>
      </w:r>
    </w:p>
    <w:p w:rsidR="00C66E8A" w:rsidRPr="00FA5EA6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затрат, необходимых на реализацию проекта всего _____________ (руб.), из них: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собственных средств ____________________________________ (руб.)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гранте (субсидии) _________________________________ (руб.)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FA5EA6" w:rsidRDefault="00C66E8A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ТЕХНИКО-ЭКОНОМИЧЕСКОЕ ОБОСНОВАНИЕ </w:t>
      </w:r>
      <w:proofErr w:type="gramStart"/>
      <w:r w:rsidRPr="00FA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Краткое описание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6E8A" w:rsidRPr="00C66E8A" w:rsidRDefault="00C66E8A" w:rsidP="00C66E8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приобретаемого имущества на запрашиваемый грант: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824"/>
        <w:gridCol w:w="2325"/>
        <w:gridCol w:w="2522"/>
      </w:tblGrid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4" w:type="dxa"/>
          </w:tcPr>
          <w:p w:rsidR="00C66E8A" w:rsidRPr="00FA5EA6" w:rsidRDefault="00C66E8A" w:rsidP="00C66E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</w:p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95"/>
        <w:gridCol w:w="1392"/>
        <w:gridCol w:w="1198"/>
        <w:gridCol w:w="1276"/>
        <w:gridCol w:w="1134"/>
        <w:gridCol w:w="1418"/>
        <w:gridCol w:w="1134"/>
      </w:tblGrid>
      <w:tr w:rsidR="00C66E8A" w:rsidRPr="00C66E8A" w:rsidTr="00C66E8A">
        <w:tc>
          <w:tcPr>
            <w:tcW w:w="959" w:type="dxa"/>
            <w:vMerge w:val="restart"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95" w:type="dxa"/>
            <w:vMerge w:val="restart"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продукц</w:t>
            </w: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(ед. </w:t>
            </w:r>
            <w:proofErr w:type="spellStart"/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8" w:type="dxa"/>
            <w:vMerge w:val="restart"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за единицу</w:t>
            </w:r>
          </w:p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276" w:type="dxa"/>
            <w:vMerge w:val="restart"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производс</w:t>
            </w: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</w:t>
            </w:r>
          </w:p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686" w:type="dxa"/>
            <w:gridSpan w:val="3"/>
          </w:tcPr>
          <w:p w:rsidR="00C66E8A" w:rsidRPr="00FA5EA6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реализации</w:t>
            </w:r>
          </w:p>
        </w:tc>
      </w:tr>
      <w:tr w:rsidR="00C66E8A" w:rsidRPr="00C66E8A" w:rsidTr="00C66E8A">
        <w:tc>
          <w:tcPr>
            <w:tcW w:w="959" w:type="dxa"/>
            <w:vMerge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18" w:type="dxa"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(руб./ед.)</w:t>
            </w:r>
          </w:p>
        </w:tc>
        <w:tc>
          <w:tcPr>
            <w:tcW w:w="1134" w:type="dxa"/>
          </w:tcPr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Выручка </w:t>
            </w: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реализации</w:t>
            </w:r>
          </w:p>
          <w:p w:rsidR="00C66E8A" w:rsidRPr="00FA5EA6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66E8A" w:rsidRPr="00C66E8A" w:rsidTr="00C66E8A">
        <w:tc>
          <w:tcPr>
            <w:tcW w:w="959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20___</w:t>
            </w:r>
          </w:p>
        </w:tc>
        <w:tc>
          <w:tcPr>
            <w:tcW w:w="10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959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959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959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доходы (руб.):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639"/>
        <w:gridCol w:w="1048"/>
        <w:gridCol w:w="1027"/>
        <w:gridCol w:w="1027"/>
        <w:gridCol w:w="1027"/>
        <w:gridCol w:w="1028"/>
        <w:gridCol w:w="1028"/>
        <w:gridCol w:w="1028"/>
      </w:tblGrid>
      <w:tr w:rsidR="00C66E8A" w:rsidRPr="00C66E8A" w:rsidTr="00C66E8A">
        <w:tc>
          <w:tcPr>
            <w:tcW w:w="801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6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048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28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28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801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0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доходы,</w:t>
            </w:r>
          </w:p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0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5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04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0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5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иных видов деятельности</w:t>
            </w:r>
          </w:p>
        </w:tc>
        <w:tc>
          <w:tcPr>
            <w:tcW w:w="104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01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окружение: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C66E8A" w:rsidRPr="00C66E8A" w:rsidTr="00C66E8A">
        <w:tc>
          <w:tcPr>
            <w:tcW w:w="239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39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3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93" w:type="dxa"/>
          </w:tcPr>
          <w:p w:rsidR="00C66E8A" w:rsidRPr="00FA5EA6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proofErr w:type="gramStart"/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66E8A" w:rsidRPr="00C66E8A" w:rsidTr="00C66E8A">
        <w:tc>
          <w:tcPr>
            <w:tcW w:w="239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FA5EA6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 персонала: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52"/>
        <w:gridCol w:w="1914"/>
        <w:gridCol w:w="1914"/>
        <w:gridCol w:w="1914"/>
      </w:tblGrid>
      <w:tr w:rsidR="00C66E8A" w:rsidRPr="00C66E8A" w:rsidTr="00C66E8A">
        <w:tc>
          <w:tcPr>
            <w:tcW w:w="2376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в месяц</w:t>
            </w:r>
          </w:p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66E8A" w:rsidRPr="00C66E8A" w:rsidTr="00C66E8A">
        <w:tc>
          <w:tcPr>
            <w:tcW w:w="2376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76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7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Планируемые расходы (руб.):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024"/>
        <w:gridCol w:w="1005"/>
        <w:gridCol w:w="925"/>
        <w:gridCol w:w="925"/>
        <w:gridCol w:w="925"/>
        <w:gridCol w:w="926"/>
        <w:gridCol w:w="1011"/>
        <w:gridCol w:w="1011"/>
      </w:tblGrid>
      <w:tr w:rsidR="00C66E8A" w:rsidRPr="00C66E8A" w:rsidTr="00C66E8A">
        <w:tc>
          <w:tcPr>
            <w:tcW w:w="534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4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05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1" w:type="dxa"/>
            <w:gridSpan w:val="4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1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1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534" w:type="dxa"/>
            <w:vMerge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Merge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</w:tcPr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</w:t>
            </w: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материально-технических ресурсов,</w:t>
            </w:r>
          </w:p>
          <w:p w:rsidR="00C66E8A" w:rsidRPr="00FA5EA6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</w:t>
            </w:r>
            <w:proofErr w:type="spell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proofErr w:type="gram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потребления, телефона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6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План движения денежных средств (руб.):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34"/>
        <w:gridCol w:w="1012"/>
        <w:gridCol w:w="943"/>
        <w:gridCol w:w="943"/>
        <w:gridCol w:w="943"/>
        <w:gridCol w:w="943"/>
        <w:gridCol w:w="1017"/>
        <w:gridCol w:w="1017"/>
      </w:tblGrid>
      <w:tr w:rsidR="00C66E8A" w:rsidRPr="00FA5EA6" w:rsidTr="00C66E8A">
        <w:tc>
          <w:tcPr>
            <w:tcW w:w="534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vMerge w:val="restart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2" w:type="dxa"/>
            <w:gridSpan w:val="4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7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7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534" w:type="dxa"/>
            <w:vMerge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4" w:type="dxa"/>
          </w:tcPr>
          <w:p w:rsidR="00C66E8A" w:rsidRPr="00C66E8A" w:rsidRDefault="00C66E8A" w:rsidP="00C66E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Денежные средства на начало месяца</w:t>
            </w:r>
          </w:p>
        </w:tc>
        <w:tc>
          <w:tcPr>
            <w:tcW w:w="101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 поступления денежных средств</w:t>
            </w:r>
          </w:p>
        </w:tc>
        <w:tc>
          <w:tcPr>
            <w:tcW w:w="101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 расходы по проекту</w:t>
            </w:r>
          </w:p>
        </w:tc>
        <w:tc>
          <w:tcPr>
            <w:tcW w:w="101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Денежные средства на конец месяца</w:t>
            </w:r>
          </w:p>
        </w:tc>
        <w:tc>
          <w:tcPr>
            <w:tcW w:w="101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FA5EA6" w:rsidRDefault="00C66E8A" w:rsidP="00C66E8A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</w:t>
      </w:r>
      <w:proofErr w:type="gramStart"/>
      <w:r w:rsidRPr="00FA5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Чистая прибыль (руб.):</w:t>
      </w:r>
    </w:p>
    <w:p w:rsidR="00C66E8A" w:rsidRPr="00C66E8A" w:rsidRDefault="00C66E8A" w:rsidP="00C66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C66E8A" w:rsidRPr="00C66E8A" w:rsidTr="00C66E8A"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Чистая прибыль (доходы минус расходы)</w:t>
            </w: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Рентабельность гранта ______ % (отношение годовой суммы прибыли к сумме гранта*100 %)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окупаемости настоящего проекта составляет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__________________мес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./лет.</w:t>
      </w:r>
    </w:p>
    <w:p w:rsidR="00C66E8A" w:rsidRPr="00C66E8A" w:rsidRDefault="00C66E8A" w:rsidP="00C66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</w:t>
      </w:r>
      <w:r w:rsidRPr="00C66E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сроком окупаемости проекта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гранта).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ериод возврата гранта в виде налоговых платежей в бюджет МО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(период, за который сумма налоговых платежей в местный бюджет превысила размер гранта 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мес./лет.</w:t>
      </w:r>
      <w:proofErr w:type="gramEnd"/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Показатели 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73"/>
        <w:gridCol w:w="1595"/>
        <w:gridCol w:w="1595"/>
        <w:gridCol w:w="1595"/>
        <w:gridCol w:w="1595"/>
      </w:tblGrid>
      <w:tr w:rsidR="00C66E8A" w:rsidRPr="00C66E8A" w:rsidTr="00C66E8A">
        <w:tc>
          <w:tcPr>
            <w:tcW w:w="817" w:type="dxa"/>
            <w:vAlign w:val="center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vAlign w:val="center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C66E8A" w:rsidRPr="00FA5EA6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81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занятости населения (чел.)</w:t>
            </w: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1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1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3190"/>
        <w:gridCol w:w="3336"/>
        <w:gridCol w:w="3190"/>
      </w:tblGrid>
      <w:tr w:rsidR="00C66E8A" w:rsidRPr="00C66E8A" w:rsidTr="00C66E8A"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</w:t>
            </w:r>
          </w:p>
        </w:tc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</w:t>
            </w:r>
          </w:p>
        </w:tc>
      </w:tr>
      <w:tr w:rsidR="00C66E8A" w:rsidRPr="00C66E8A" w:rsidTr="00C66E8A"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(подпись претендента)</w:t>
            </w:r>
          </w:p>
        </w:tc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(расшифровка подписи)</w:t>
            </w:r>
          </w:p>
        </w:tc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(дата)</w:t>
            </w:r>
          </w:p>
        </w:tc>
      </w:tr>
    </w:tbl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6E8A" w:rsidRPr="00C66E8A" w:rsidRDefault="00FA5EA6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</w:t>
      </w:r>
      <w:r w:rsidR="00C66E8A"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FA5EA6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FA5EA6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</w:p>
    <w:p w:rsidR="00C66E8A" w:rsidRPr="00FA5EA6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</w:t>
      </w:r>
      <w:proofErr w:type="spellStart"/>
      <w:r w:rsidRP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______________________________, 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_______________________________________, подтверждаю</w:t>
      </w: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расчетном счете средств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8A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«___________________________</w:t>
      </w:r>
      <w:r w:rsidR="00B02D76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</w:t>
      </w:r>
      <w:r w:rsidRPr="00C66E8A">
        <w:rPr>
          <w:rFonts w:ascii="Times New Roman" w:eastAsia="TimesNewRomanPSMT" w:hAnsi="Times New Roman" w:cs="Times New Roman"/>
          <w:sz w:val="24"/>
          <w:szCs w:val="24"/>
          <w:lang w:eastAsia="ru-RU"/>
        </w:rPr>
        <w:t>»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и порядком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 20___ года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6E8A" w:rsidRPr="00C66E8A" w:rsidRDefault="00FA5EA6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</w:t>
      </w:r>
      <w:r w:rsidR="00C66E8A"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FA5EA6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C66E8A" w:rsidRPr="00FA5EA6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проверок по реализации </w:t>
      </w:r>
      <w:proofErr w:type="spellStart"/>
      <w:proofErr w:type="gramStart"/>
      <w:r w:rsidRPr="00FA5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______________________________, проживающий по адресу: _______________________________________, даю согласие на осуществление главными распорядителями бюджетных средств, предоставившими грант в форме субсидии, и органами муниципального финансового контроля проверок соблюдения условий, целей и порядка его предоставления и запрет приобретения за счет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грантов в форме субсидий.</w:t>
      </w:r>
    </w:p>
    <w:p w:rsidR="00C66E8A" w:rsidRPr="00C66E8A" w:rsidRDefault="00C66E8A" w:rsidP="00C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 20___ года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E9" w:rsidRDefault="00FD1FE9"/>
    <w:sectPr w:rsidR="00FD1FE9" w:rsidSect="00C66E8A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8A"/>
    <w:rsid w:val="00046281"/>
    <w:rsid w:val="0004648C"/>
    <w:rsid w:val="000B5ABD"/>
    <w:rsid w:val="00145A78"/>
    <w:rsid w:val="00152BAC"/>
    <w:rsid w:val="002409ED"/>
    <w:rsid w:val="002B64F8"/>
    <w:rsid w:val="00356341"/>
    <w:rsid w:val="003B4886"/>
    <w:rsid w:val="00463989"/>
    <w:rsid w:val="00573470"/>
    <w:rsid w:val="0059288F"/>
    <w:rsid w:val="00596B1C"/>
    <w:rsid w:val="005B3BEE"/>
    <w:rsid w:val="00620688"/>
    <w:rsid w:val="00686548"/>
    <w:rsid w:val="006B18C1"/>
    <w:rsid w:val="006B44CC"/>
    <w:rsid w:val="006C4C68"/>
    <w:rsid w:val="00721850"/>
    <w:rsid w:val="00741B11"/>
    <w:rsid w:val="00821611"/>
    <w:rsid w:val="00823683"/>
    <w:rsid w:val="008B76A7"/>
    <w:rsid w:val="008D0D9D"/>
    <w:rsid w:val="00A25A36"/>
    <w:rsid w:val="00A56D44"/>
    <w:rsid w:val="00B02D76"/>
    <w:rsid w:val="00B97326"/>
    <w:rsid w:val="00C66E8A"/>
    <w:rsid w:val="00C81D44"/>
    <w:rsid w:val="00C94131"/>
    <w:rsid w:val="00EA6C0C"/>
    <w:rsid w:val="00F1342E"/>
    <w:rsid w:val="00F66B05"/>
    <w:rsid w:val="00FA5EA6"/>
    <w:rsid w:val="00FD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E8A"/>
  </w:style>
  <w:style w:type="paragraph" w:styleId="a3">
    <w:name w:val="List Paragraph"/>
    <w:basedOn w:val="a"/>
    <w:uiPriority w:val="34"/>
    <w:qFormat/>
    <w:rsid w:val="00C66E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6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C66E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66E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6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E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66E8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rsid w:val="00C66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66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efore">
    <w:name w:val="before"/>
    <w:basedOn w:val="a"/>
    <w:rsid w:val="00C66E8A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C66E8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6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E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66E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66E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66E8A"/>
    <w:rPr>
      <w:color w:val="0000FF"/>
      <w:u w:val="single"/>
    </w:rPr>
  </w:style>
  <w:style w:type="paragraph" w:customStyle="1" w:styleId="indent1">
    <w:name w:val="indent_1"/>
    <w:basedOn w:val="a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C66E8A"/>
  </w:style>
  <w:style w:type="paragraph" w:customStyle="1" w:styleId="msonormalbullet2gif">
    <w:name w:val="msonormalbullet2.gif"/>
    <w:basedOn w:val="a"/>
    <w:rsid w:val="006C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6697</Words>
  <Characters>38178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26</cp:revision>
  <cp:lastPrinted>2021-04-06T06:46:00Z</cp:lastPrinted>
  <dcterms:created xsi:type="dcterms:W3CDTF">2021-01-02T08:34:00Z</dcterms:created>
  <dcterms:modified xsi:type="dcterms:W3CDTF">2021-04-06T06:48:00Z</dcterms:modified>
</cp:coreProperties>
</file>