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07" w:rsidRPr="00141207" w:rsidRDefault="00141207" w:rsidP="00141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207" w:rsidRPr="00141207" w:rsidRDefault="00141207" w:rsidP="00141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F7C" w:rsidRPr="00290D04" w:rsidRDefault="00E34F7C" w:rsidP="00E34F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38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F7C" w:rsidRPr="00290D04" w:rsidRDefault="00E34F7C" w:rsidP="00E34F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0D04">
        <w:rPr>
          <w:rFonts w:ascii="Times New Roman" w:hAnsi="Times New Roman" w:cs="Times New Roman"/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E34F7C" w:rsidRPr="001572EF" w:rsidRDefault="00E34F7C" w:rsidP="00E34F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90D04">
        <w:rPr>
          <w:rFonts w:ascii="Times New Roman" w:hAnsi="Times New Roman" w:cs="Times New Roman"/>
          <w:color w:val="323232"/>
          <w:spacing w:val="1"/>
          <w:sz w:val="28"/>
          <w:szCs w:val="28"/>
        </w:rPr>
        <w:t xml:space="preserve">ПОСТАНОВЛЕНИЕ  № </w:t>
      </w:r>
      <w:r>
        <w:rPr>
          <w:rFonts w:ascii="Times New Roman" w:hAnsi="Times New Roman" w:cs="Times New Roman"/>
          <w:color w:val="323232"/>
          <w:spacing w:val="1"/>
          <w:sz w:val="28"/>
          <w:szCs w:val="28"/>
        </w:rPr>
        <w:t>68</w:t>
      </w:r>
    </w:p>
    <w:p w:rsidR="00E34F7C" w:rsidRPr="00290D04" w:rsidRDefault="00E34F7C" w:rsidP="00E34F7C">
      <w:pPr>
        <w:pStyle w:val="a4"/>
        <w:rPr>
          <w:rFonts w:ascii="Times New Roman" w:hAnsi="Times New Roman" w:cs="Times New Roman"/>
          <w:sz w:val="28"/>
          <w:szCs w:val="28"/>
        </w:rPr>
      </w:pPr>
      <w:r w:rsidRPr="00290D04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14 августа    2018</w:t>
      </w:r>
      <w:r w:rsidRPr="00290D0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90D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  <w:proofErr w:type="spellStart"/>
      <w:r w:rsidRPr="00290D0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90D0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90D04"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 w:rsidRPr="00290D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207" w:rsidRPr="00141207" w:rsidRDefault="00141207" w:rsidP="00141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207" w:rsidRPr="00E34F7C" w:rsidRDefault="00141207" w:rsidP="00E34F7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F7C">
        <w:rPr>
          <w:rFonts w:ascii="Times New Roman" w:hAnsi="Times New Roman" w:cs="Times New Roman"/>
          <w:i/>
          <w:sz w:val="28"/>
          <w:szCs w:val="28"/>
        </w:rPr>
        <w:t xml:space="preserve">Об утверждении Правил определения </w:t>
      </w:r>
      <w:bookmarkStart w:id="0" w:name="_GoBack"/>
      <w:bookmarkEnd w:id="0"/>
      <w:r w:rsidRPr="00E34F7C">
        <w:rPr>
          <w:rFonts w:ascii="Times New Roman" w:hAnsi="Times New Roman" w:cs="Times New Roman"/>
          <w:i/>
          <w:sz w:val="28"/>
          <w:szCs w:val="28"/>
        </w:rPr>
        <w:t>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141207" w:rsidRPr="00141207" w:rsidRDefault="00141207" w:rsidP="00141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207" w:rsidRPr="00141207" w:rsidRDefault="00141207" w:rsidP="004D2E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207">
        <w:rPr>
          <w:rFonts w:ascii="Times New Roman" w:hAnsi="Times New Roman" w:cs="Times New Roman"/>
          <w:sz w:val="28"/>
          <w:szCs w:val="28"/>
        </w:rPr>
        <w:tab/>
        <w:t xml:space="preserve">Рассмотрев проект муниципального нормативного правового акта, направленный прокуратурой </w:t>
      </w:r>
      <w:proofErr w:type="spellStart"/>
      <w:r w:rsidR="00E34F7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141207">
        <w:rPr>
          <w:rFonts w:ascii="Times New Roman" w:hAnsi="Times New Roman" w:cs="Times New Roman"/>
          <w:sz w:val="28"/>
          <w:szCs w:val="28"/>
        </w:rPr>
        <w:t xml:space="preserve"> района Республики Крым, в</w:t>
      </w:r>
      <w:r w:rsidRPr="0014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пунктом 2 статьи 39.25 Земельного кодекса Российской Федерации, Уставом </w:t>
      </w:r>
      <w:proofErr w:type="spellStart"/>
      <w:r w:rsidR="004D2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Зиминского</w:t>
      </w:r>
      <w:proofErr w:type="spellEnd"/>
      <w:r w:rsidR="004D2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поселения,</w:t>
      </w:r>
      <w:r w:rsidR="004D2E91">
        <w:rPr>
          <w:rFonts w:ascii="Times New Roman" w:hAnsi="Times New Roman" w:cs="Times New Roman"/>
          <w:sz w:val="28"/>
          <w:szCs w:val="28"/>
        </w:rPr>
        <w:t xml:space="preserve"> А</w:t>
      </w:r>
      <w:r w:rsidRPr="0014120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4D2E91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4D2E91">
        <w:rPr>
          <w:rFonts w:ascii="Times New Roman" w:hAnsi="Times New Roman" w:cs="Times New Roman"/>
          <w:sz w:val="28"/>
          <w:szCs w:val="28"/>
        </w:rPr>
        <w:t xml:space="preserve"> </w:t>
      </w:r>
      <w:r w:rsidRPr="00141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D2E91">
        <w:rPr>
          <w:rFonts w:ascii="Times New Roman" w:hAnsi="Times New Roman" w:cs="Times New Roman"/>
          <w:sz w:val="28"/>
          <w:szCs w:val="28"/>
        </w:rPr>
        <w:t xml:space="preserve">   </w:t>
      </w:r>
      <w:r w:rsidRPr="0014120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41207" w:rsidRPr="00141207" w:rsidRDefault="00141207" w:rsidP="004D2E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1207" w:rsidRPr="00141207" w:rsidRDefault="004D2E91" w:rsidP="004D2E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1207" w:rsidRPr="00141207">
        <w:rPr>
          <w:rFonts w:ascii="Times New Roman" w:hAnsi="Times New Roman" w:cs="Times New Roman"/>
          <w:sz w:val="28"/>
          <w:szCs w:val="28"/>
        </w:rPr>
        <w:t>Утвердить Правила определения размера платы по соглашению об установлении сервитута в отношении земельных участков, находящихся в муниципальной собственности (Приложение 1); </w:t>
      </w:r>
    </w:p>
    <w:p w:rsidR="00141207" w:rsidRPr="00141207" w:rsidRDefault="00141207" w:rsidP="004D2E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207">
        <w:rPr>
          <w:rFonts w:ascii="Times New Roman" w:hAnsi="Times New Roman" w:cs="Times New Roman"/>
          <w:sz w:val="28"/>
          <w:szCs w:val="28"/>
        </w:rPr>
        <w:t xml:space="preserve"> 2.Настоящее постановление разместить на </w:t>
      </w:r>
      <w:r w:rsidR="004D2E91">
        <w:rPr>
          <w:rFonts w:ascii="Times New Roman" w:hAnsi="Times New Roman" w:cs="Times New Roman"/>
          <w:sz w:val="28"/>
          <w:szCs w:val="28"/>
        </w:rPr>
        <w:t>сайте</w:t>
      </w:r>
      <w:r w:rsidRPr="0014120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4D2E91">
        <w:rPr>
          <w:rFonts w:ascii="Times New Roman" w:hAnsi="Times New Roman" w:cs="Times New Roman"/>
          <w:color w:val="000000"/>
          <w:sz w:val="28"/>
          <w:szCs w:val="28"/>
        </w:rPr>
        <w:t>Зиминское</w:t>
      </w:r>
      <w:proofErr w:type="spellEnd"/>
      <w:r w:rsidR="004D2E9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proofErr w:type="gramStart"/>
      <w:r w:rsidR="004D2E9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4D2E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2E91">
        <w:rPr>
          <w:rFonts w:ascii="Times New Roman" w:hAnsi="Times New Roman" w:cs="Times New Roman"/>
          <w:color w:val="000000"/>
          <w:sz w:val="28"/>
          <w:szCs w:val="28"/>
        </w:rPr>
        <w:t>Зиминское-сп.рф</w:t>
      </w:r>
      <w:proofErr w:type="spellEnd"/>
      <w:r w:rsidR="004D2E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207" w:rsidRPr="00141207" w:rsidRDefault="004D2E91" w:rsidP="004D2E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1207" w:rsidRPr="00141207">
        <w:rPr>
          <w:rFonts w:ascii="Times New Roman" w:hAnsi="Times New Roman" w:cs="Times New Roman"/>
          <w:sz w:val="28"/>
          <w:szCs w:val="28"/>
        </w:rPr>
        <w:t>.Настоящее 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официального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41207" w:rsidRPr="001412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1207" w:rsidRPr="00141207" w:rsidRDefault="00141207" w:rsidP="00141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207" w:rsidRPr="00141207" w:rsidRDefault="00141207" w:rsidP="00141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207" w:rsidRPr="00141207" w:rsidRDefault="00141207" w:rsidP="00141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207" w:rsidRDefault="004D2E91" w:rsidP="0014120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D2E91" w:rsidRDefault="004D2E91" w:rsidP="00141207">
      <w:pPr>
        <w:pStyle w:val="a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141207" w:rsidRPr="001412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лава Администрации </w:t>
      </w:r>
    </w:p>
    <w:p w:rsidR="00141207" w:rsidRPr="00141207" w:rsidRDefault="004D2E91" w:rsidP="00141207">
      <w:pPr>
        <w:pStyle w:val="a4"/>
        <w:rPr>
          <w:rFonts w:ascii="Times New Roman" w:hAnsi="Times New Roman" w:cs="Times New Roman"/>
          <w:color w:val="000000"/>
          <w:sz w:val="28"/>
          <w:szCs w:val="28"/>
          <w:lang w:bidi="ru-RU"/>
        </w:rPr>
        <w:sectPr w:rsidR="00141207" w:rsidRPr="00141207">
          <w:pgSz w:w="11906" w:h="16838"/>
          <w:pgMar w:top="1134" w:right="850" w:bottom="709" w:left="1701" w:header="708" w:footer="708" w:gutter="0"/>
          <w:cols w:space="720"/>
        </w:sect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141207" w:rsidRPr="001412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 поселения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Б.М.Андрейчук</w:t>
      </w:r>
      <w:proofErr w:type="spellEnd"/>
    </w:p>
    <w:p w:rsidR="00141207" w:rsidRPr="004D2E91" w:rsidRDefault="00141207" w:rsidP="004D2E91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D2E91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1</w:t>
      </w:r>
    </w:p>
    <w:p w:rsidR="00141207" w:rsidRDefault="004D2E91" w:rsidP="004D2E91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  постановлению</w:t>
      </w:r>
    </w:p>
    <w:p w:rsidR="004D2E91" w:rsidRPr="004D2E91" w:rsidRDefault="004D2E91" w:rsidP="004D2E91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 14.08.2018г № 68</w:t>
      </w:r>
    </w:p>
    <w:p w:rsidR="00141207" w:rsidRPr="00141207" w:rsidRDefault="00141207" w:rsidP="00141207">
      <w:pPr>
        <w:pStyle w:val="a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41207" w:rsidRPr="00141207" w:rsidRDefault="00141207" w:rsidP="00141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207" w:rsidRPr="00141207" w:rsidRDefault="00141207" w:rsidP="004D2E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141207">
        <w:rPr>
          <w:rFonts w:ascii="Times New Roman" w:hAnsi="Times New Roman" w:cs="Times New Roman"/>
          <w:sz w:val="28"/>
          <w:szCs w:val="28"/>
        </w:rPr>
        <w:t>ПРАВИЛА</w:t>
      </w:r>
    </w:p>
    <w:p w:rsidR="00141207" w:rsidRPr="00141207" w:rsidRDefault="00141207" w:rsidP="004D2E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1207">
        <w:rPr>
          <w:rFonts w:ascii="Times New Roman" w:hAnsi="Times New Roman" w:cs="Times New Roman"/>
          <w:sz w:val="28"/>
          <w:szCs w:val="28"/>
        </w:rPr>
        <w:t>ОПРЕДЕЛЕНИЯ РАЗМЕРА ПЛАТЫ ПО СОГЛАШЕНИЮ ОБ УСТАНОВЛЕНИИ СЕРВИТУТА В ОТНОШЕНИИ ЗЕМЕЛЬНЫХ УЧАСТКОВ, НАХОДЯЩИХСЯ В МУНИЦИПАЛЬНОЙ СОБСТВЕННОСТИ</w:t>
      </w:r>
    </w:p>
    <w:p w:rsidR="00141207" w:rsidRPr="00141207" w:rsidRDefault="00141207" w:rsidP="0014120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1207" w:rsidRPr="00141207" w:rsidRDefault="00141207" w:rsidP="004D2E9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207">
        <w:rPr>
          <w:rFonts w:ascii="Times New Roman" w:eastAsia="Calibri" w:hAnsi="Times New Roman" w:cs="Times New Roman"/>
          <w:sz w:val="28"/>
          <w:szCs w:val="28"/>
          <w:lang w:eastAsia="en-US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участки), и подлежат применению, е</w:t>
      </w:r>
      <w:r w:rsidRPr="00141207">
        <w:rPr>
          <w:rFonts w:ascii="Times New Roman" w:eastAsia="Calibri" w:hAnsi="Times New Roman" w:cs="Times New Roman"/>
          <w:sz w:val="28"/>
          <w:szCs w:val="28"/>
        </w:rPr>
        <w:t>сли иное не установлено федеральными законами.</w:t>
      </w:r>
    </w:p>
    <w:p w:rsidR="00141207" w:rsidRPr="00141207" w:rsidRDefault="00141207" w:rsidP="004D2E9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207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141207" w:rsidRPr="00141207" w:rsidRDefault="00141207" w:rsidP="004D2E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2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41207"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сервитута, заключенному в отношении земельных участков, находящихся в федеральной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141207" w:rsidRPr="00141207" w:rsidRDefault="00141207" w:rsidP="004D2E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207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141207" w:rsidRPr="00141207" w:rsidRDefault="00141207" w:rsidP="004D2E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1207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141207" w:rsidRPr="00141207" w:rsidRDefault="00141207" w:rsidP="004D2E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1044" w:rsidRPr="00141207" w:rsidRDefault="00FD1044" w:rsidP="004D2E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FD1044" w:rsidRPr="0014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96E"/>
    <w:multiLevelType w:val="hybridMultilevel"/>
    <w:tmpl w:val="C128B22A"/>
    <w:lvl w:ilvl="0" w:tplc="A8566E1C">
      <w:start w:val="1"/>
      <w:numFmt w:val="decimal"/>
      <w:lvlText w:val="%1."/>
      <w:lvlJc w:val="left"/>
      <w:pPr>
        <w:ind w:left="2029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207"/>
    <w:rsid w:val="00141207"/>
    <w:rsid w:val="004D2E91"/>
    <w:rsid w:val="00E34F7C"/>
    <w:rsid w:val="00FD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412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141207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1412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2018-08-14T07:48:00Z</cp:lastPrinted>
  <dcterms:created xsi:type="dcterms:W3CDTF">2018-08-14T07:10:00Z</dcterms:created>
  <dcterms:modified xsi:type="dcterms:W3CDTF">2018-08-14T07:48:00Z</dcterms:modified>
</cp:coreProperties>
</file>