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01" w:rsidRDefault="00522701" w:rsidP="00522701">
      <w:pPr>
        <w:pStyle w:val="a3"/>
        <w:jc w:val="both"/>
      </w:pPr>
      <w:r>
        <w:t>Министерством труда и социальной защиты Республики Крым совместно с Министерством образования, науки и молодежи Республики Крым проводится региональный этап Всероссийского конкурса «Семья года».</w:t>
      </w:r>
    </w:p>
    <w:p w:rsidR="00522701" w:rsidRDefault="00522701" w:rsidP="00522701">
      <w:pPr>
        <w:pStyle w:val="a3"/>
        <w:jc w:val="both"/>
      </w:pPr>
      <w:r>
        <w:t>Целью данного конкурса является популяризация и повышение общественного престижа семьи и семейных ценностей, содействие распространению положительного опыта социально ответственных семей, семейных династий, ведущих здоровый образ жизни, развивающих увлечения и таланты членов семьи, активно участвующих в жизни местного сообщества, региона, страны.</w:t>
      </w:r>
    </w:p>
    <w:p w:rsidR="00522701" w:rsidRDefault="00522701" w:rsidP="00522701">
      <w:pPr>
        <w:pStyle w:val="a3"/>
        <w:jc w:val="both"/>
      </w:pPr>
      <w:r>
        <w:t>Конкурс проводится по 5 номинациям:</w:t>
      </w:r>
    </w:p>
    <w:p w:rsidR="00522701" w:rsidRDefault="00522701" w:rsidP="00522701">
      <w:pPr>
        <w:pStyle w:val="a3"/>
        <w:jc w:val="both"/>
      </w:pPr>
      <w:r>
        <w:rPr>
          <w:rStyle w:val="a4"/>
        </w:rPr>
        <w:t>«Многодетная семья»</w:t>
      </w:r>
      <w:r>
        <w:t xml:space="preserve"> - семьи, которые воспитывают или уже воспитали пятерых и более детей, в том числе приемных, а также активно участвуют в социально значимых мероприятиях и общественной жизни поселка и района.</w:t>
      </w:r>
    </w:p>
    <w:p w:rsidR="00522701" w:rsidRDefault="00522701" w:rsidP="00522701">
      <w:pPr>
        <w:pStyle w:val="a3"/>
        <w:jc w:val="both"/>
      </w:pPr>
      <w:r>
        <w:rPr>
          <w:rStyle w:val="a4"/>
        </w:rPr>
        <w:t>«Молодая семья»</w:t>
      </w:r>
      <w:r>
        <w:t xml:space="preserve"> - молодые семьи (возраст супругов до 35 лет), воспитывающие одного и более детей, в том числе приемных, а также занимающиеся общественно-полезной трудовой или творческой деятельностью, уделяющие большое внимание занятием физической культурой и спортом, ведущие здоровый образ жизни.</w:t>
      </w:r>
    </w:p>
    <w:p w:rsidR="00522701" w:rsidRDefault="00522701" w:rsidP="00522701">
      <w:pPr>
        <w:pStyle w:val="a3"/>
        <w:jc w:val="both"/>
      </w:pPr>
      <w:r>
        <w:rPr>
          <w:rStyle w:val="a4"/>
        </w:rPr>
        <w:t>«Сельская семья»</w:t>
      </w:r>
      <w:r>
        <w:t xml:space="preserve"> -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522701" w:rsidRDefault="00522701" w:rsidP="00522701">
      <w:pPr>
        <w:pStyle w:val="a3"/>
        <w:jc w:val="both"/>
      </w:pPr>
      <w:r>
        <w:rPr>
          <w:rStyle w:val="a4"/>
        </w:rPr>
        <w:t>«Золотая семья России»</w:t>
      </w:r>
      <w:r>
        <w:t xml:space="preserve"> - семьи, прожившие в зарегистрированном браке не менее 50 лет, являющиеся примером приверженности семейным ценностям, укрепления связи нескольких поколений, гражданства и патриотизма.</w:t>
      </w:r>
    </w:p>
    <w:p w:rsidR="00522701" w:rsidRDefault="00522701" w:rsidP="00522701">
      <w:pPr>
        <w:pStyle w:val="a3"/>
        <w:jc w:val="both"/>
      </w:pPr>
      <w:r>
        <w:rPr>
          <w:rStyle w:val="a4"/>
        </w:rPr>
        <w:t>«Семья – хранитель традиций»</w:t>
      </w:r>
      <w:r>
        <w:t xml:space="preserve"> - семьи, сохраняющие традиции национальной культуры, обычаи семьи, историю своего рода, приверженность семейной профессии.</w:t>
      </w:r>
    </w:p>
    <w:p w:rsidR="00522701" w:rsidRDefault="00522701" w:rsidP="00522701">
      <w:pPr>
        <w:pStyle w:val="a3"/>
        <w:jc w:val="both"/>
      </w:pPr>
      <w:r>
        <w:t>Победители конкурса в номинациях «Многодетная семья», «Молодая семья», «Сельская семья», «Семья — хранитель традиций» награждаются дипломами Министерства образования, науки и молодежи Республики Крым; в номинации «Золотая семья России» — дипломом Министерства труда и социальной защиты Республики Крым.</w:t>
      </w:r>
    </w:p>
    <w:p w:rsidR="00522701" w:rsidRDefault="00522701" w:rsidP="00522701">
      <w:pPr>
        <w:pStyle w:val="a3"/>
        <w:jc w:val="both"/>
      </w:pPr>
      <w:r>
        <w:t xml:space="preserve">Прием заявок для участия в конкурсе осуществляется </w:t>
      </w:r>
      <w:r>
        <w:rPr>
          <w:rStyle w:val="a4"/>
          <w:i/>
          <w:iCs/>
        </w:rPr>
        <w:t>с 22 апреля по 13 мая 2019 года</w:t>
      </w:r>
      <w:proofErr w:type="gramStart"/>
      <w:r>
        <w:t xml:space="preserve"> .</w:t>
      </w:r>
      <w:proofErr w:type="gramEnd"/>
      <w:r>
        <w:t xml:space="preserve"> Жители </w:t>
      </w:r>
      <w:proofErr w:type="spellStart"/>
      <w:r>
        <w:t>Раздольненского</w:t>
      </w:r>
      <w:proofErr w:type="spellEnd"/>
      <w:r>
        <w:t xml:space="preserve"> района, желающие принять участие в региональном этапе Всероссийского конкурса «Семья года», могут подать заявку в ГБУ РК «ЦСО </w:t>
      </w:r>
      <w:proofErr w:type="spellStart"/>
      <w:r>
        <w:t>Раздольненского</w:t>
      </w:r>
      <w:proofErr w:type="spellEnd"/>
      <w:r>
        <w:t xml:space="preserve"> района» по адресу: п. Раздольное, ул. Ленина, 28. Контактный телефон: 51-368.</w:t>
      </w:r>
    </w:p>
    <w:p w:rsidR="00522701" w:rsidRDefault="00522701" w:rsidP="00522701">
      <w:pPr>
        <w:pStyle w:val="a3"/>
        <w:jc w:val="both"/>
      </w:pPr>
      <w:r>
        <w:rPr>
          <w:i/>
          <w:iCs/>
        </w:rPr>
        <w:t xml:space="preserve">ГБУ РК «ЦСО </w:t>
      </w:r>
      <w:proofErr w:type="spellStart"/>
      <w:r>
        <w:rPr>
          <w:i/>
          <w:iCs/>
        </w:rPr>
        <w:t>Раздольненского</w:t>
      </w:r>
      <w:proofErr w:type="spellEnd"/>
      <w:r>
        <w:rPr>
          <w:i/>
          <w:iCs/>
        </w:rPr>
        <w:t xml:space="preserve"> района»</w:t>
      </w:r>
    </w:p>
    <w:p w:rsidR="00DF22B8" w:rsidRDefault="00DF22B8"/>
    <w:sectPr w:rsidR="00DF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701"/>
    <w:rsid w:val="00522701"/>
    <w:rsid w:val="00DF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27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2019-04-23T05:33:00Z</dcterms:created>
  <dcterms:modified xsi:type="dcterms:W3CDTF">2019-04-23T05:33:00Z</dcterms:modified>
</cp:coreProperties>
</file>