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99" w:rsidRDefault="00080899" w:rsidP="000808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99" w:rsidRDefault="00080899" w:rsidP="000808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                            </w:t>
      </w:r>
    </w:p>
    <w:p w:rsidR="00080899" w:rsidRDefault="00080899" w:rsidP="00080899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   №  10/02-05</w:t>
      </w:r>
    </w:p>
    <w:p w:rsidR="00080899" w:rsidRDefault="00080899" w:rsidP="0008089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0899" w:rsidRDefault="00080899" w:rsidP="0008089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  июня  2019года</w:t>
      </w:r>
    </w:p>
    <w:p w:rsidR="00080899" w:rsidRDefault="00080899" w:rsidP="00080899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080899" w:rsidRDefault="00080899" w:rsidP="0008089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080899" w:rsidRDefault="00080899" w:rsidP="00080899">
      <w:pPr>
        <w:pStyle w:val="a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назначении ответственного должностного лица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организацию  проведения оценки регулирующего  воздействия проектов муниципальных нормативных правовых актов, затрагивающих вопросы осуществления предпринимательской</w:t>
      </w:r>
      <w:r w:rsidR="006950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478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r w:rsidR="006950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инвестиционной  деятельности </w:t>
      </w:r>
    </w:p>
    <w:p w:rsidR="00080899" w:rsidRDefault="00080899" w:rsidP="00080899">
      <w:pPr>
        <w:pStyle w:val="a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80899" w:rsidRDefault="00080899" w:rsidP="00080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06.10.2003 г. № 131-ФЗ «Об общих принципах 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Уставом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6950B4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647848">
        <w:rPr>
          <w:rFonts w:ascii="Times New Roman" w:hAnsi="Times New Roman" w:cs="Times New Roman"/>
          <w:sz w:val="28"/>
          <w:szCs w:val="28"/>
        </w:rPr>
        <w:t xml:space="preserve">  письма главы Администрации </w:t>
      </w:r>
      <w:proofErr w:type="spellStart"/>
      <w:r w:rsidR="0064784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47848">
        <w:rPr>
          <w:rFonts w:ascii="Times New Roman" w:hAnsi="Times New Roman" w:cs="Times New Roman"/>
          <w:sz w:val="28"/>
          <w:szCs w:val="28"/>
        </w:rPr>
        <w:t xml:space="preserve"> района от 30.05.2019г № 01-06/1354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0899" w:rsidRDefault="00080899" w:rsidP="0064784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должностным лицом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 </w:t>
      </w:r>
      <w:r w:rsidR="00647848" w:rsidRPr="00647848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организацию  проведения оценки регулирующего  воздействия проектов муниципальных нормативных правовых актов, затрагивающих вопросы осуществления предпринимательской </w:t>
      </w:r>
      <w:r w:rsidR="0064784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647848" w:rsidRPr="00647848">
        <w:rPr>
          <w:rFonts w:ascii="Times New Roman" w:hAnsi="Times New Roman" w:cs="Times New Roman"/>
          <w:bCs/>
          <w:iCs/>
          <w:sz w:val="28"/>
          <w:szCs w:val="28"/>
        </w:rPr>
        <w:t xml:space="preserve"> инвестиционной  деятельности </w:t>
      </w:r>
      <w:r>
        <w:rPr>
          <w:rFonts w:ascii="Times New Roman" w:hAnsi="Times New Roman"/>
          <w:sz w:val="28"/>
          <w:szCs w:val="28"/>
        </w:rPr>
        <w:t xml:space="preserve">заведующего  сектором по вопросам финансов, бухгалтерского учета, муниципального имущества, землеустройства, территориального планирования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Никонорову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 Михайловну.</w:t>
      </w:r>
    </w:p>
    <w:p w:rsidR="00080899" w:rsidRDefault="00080899" w:rsidP="00080899">
      <w:pPr>
        <w:pStyle w:val="a3"/>
        <w:tabs>
          <w:tab w:val="left" w:pos="709"/>
          <w:tab w:val="left" w:pos="1200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распоряжение вступает в силу со дня подписания. </w:t>
      </w:r>
    </w:p>
    <w:p w:rsidR="00080899" w:rsidRDefault="00080899" w:rsidP="00080899">
      <w:pPr>
        <w:pStyle w:val="20"/>
        <w:shd w:val="clear" w:color="auto" w:fill="auto"/>
        <w:tabs>
          <w:tab w:val="left" w:pos="284"/>
          <w:tab w:val="left" w:pos="567"/>
          <w:tab w:val="left" w:pos="709"/>
        </w:tabs>
        <w:spacing w:after="0" w:line="276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  </w:t>
      </w:r>
    </w:p>
    <w:p w:rsidR="00080899" w:rsidRDefault="00080899" w:rsidP="00080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0899" w:rsidRDefault="00080899" w:rsidP="00080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0899" w:rsidRDefault="00080899" w:rsidP="00080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80899" w:rsidRDefault="00080899" w:rsidP="00080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080899" w:rsidRDefault="00080899" w:rsidP="000808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080899" w:rsidRDefault="00080899" w:rsidP="00080899">
      <w:pPr>
        <w:rPr>
          <w:rFonts w:ascii="Times New Roman" w:hAnsi="Times New Roman" w:cs="Times New Roman"/>
          <w:sz w:val="28"/>
          <w:szCs w:val="28"/>
        </w:rPr>
      </w:pPr>
    </w:p>
    <w:p w:rsidR="00080899" w:rsidRDefault="00080899" w:rsidP="00080899"/>
    <w:p w:rsidR="00F5157A" w:rsidRDefault="00F5157A"/>
    <w:sectPr w:rsidR="00F5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899"/>
    <w:rsid w:val="00080899"/>
    <w:rsid w:val="00647848"/>
    <w:rsid w:val="00684921"/>
    <w:rsid w:val="006950B4"/>
    <w:rsid w:val="00F5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080899"/>
    <w:pPr>
      <w:shd w:val="clear" w:color="auto" w:fill="FFFFFF"/>
      <w:spacing w:after="120" w:line="240" w:lineRule="atLeast"/>
      <w:ind w:hanging="880"/>
      <w:jc w:val="both"/>
    </w:pPr>
    <w:rPr>
      <w:sz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0899"/>
  </w:style>
  <w:style w:type="paragraph" w:styleId="a5">
    <w:name w:val="No Spacing"/>
    <w:uiPriority w:val="1"/>
    <w:qFormat/>
    <w:rsid w:val="00080899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080899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899"/>
    <w:pPr>
      <w:widowControl w:val="0"/>
      <w:shd w:val="clear" w:color="auto" w:fill="FFFFFF"/>
      <w:spacing w:after="240" w:line="240" w:lineRule="atLeast"/>
      <w:ind w:hanging="780"/>
      <w:jc w:val="center"/>
    </w:pPr>
    <w:rPr>
      <w:sz w:val="28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080899"/>
    <w:rPr>
      <w:sz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8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2019-06-20T07:04:00Z</cp:lastPrinted>
  <dcterms:created xsi:type="dcterms:W3CDTF">2019-06-20T06:00:00Z</dcterms:created>
  <dcterms:modified xsi:type="dcterms:W3CDTF">2019-06-20T07:05:00Z</dcterms:modified>
</cp:coreProperties>
</file>