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236736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236736">
        <w:rPr>
          <w:color w:val="FFFFFF" w:themeColor="background1"/>
          <w:sz w:val="22"/>
          <w:szCs w:val="22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78CB8EC2" wp14:editId="3430B3B2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C54" w:rsidRPr="0023673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236736" w:rsidRDefault="00ED0C54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23673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ОБ-83-10/         -ДР от 19</w:t>
      </w:r>
      <w:r w:rsidR="00E024E0" w:rsidRPr="0023673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.02.2020г.</w:t>
      </w:r>
    </w:p>
    <w:p w:rsidR="00164B35" w:rsidRPr="00855614" w:rsidRDefault="002727E8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</w:t>
      </w:r>
      <w:r w:rsidR="00ED0C54" w:rsidRPr="00ED0C54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 ПЕРЕПИСЬ НАСЕЛЕНИЯ В КРЫМУ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C452DE" w:rsidRDefault="00ED0C54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ED0C54">
        <w:rPr>
          <w:b/>
          <w:caps w:val="0"/>
          <w:color w:val="525252" w:themeColor="accent3" w:themeShade="80"/>
          <w:spacing w:val="0"/>
          <w:sz w:val="24"/>
        </w:rPr>
        <w:t>Осенью 2020 года Республика Крым впервые примет участие во Всероссийской переписи населения полноценно. Обратимся к предыстории, чтобы узнать о предстоящих изменениях и особенностях, которые ждут крымчан.</w:t>
      </w:r>
    </w:p>
    <w:p w:rsidR="007736DD" w:rsidRPr="00855614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ED0C54" w:rsidRPr="00ED0C54" w:rsidRDefault="00ED0C5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ED0C54">
        <w:rPr>
          <w:rFonts w:ascii="Arial" w:hAnsi="Arial"/>
          <w:color w:val="595959" w:themeColor="text1" w:themeTint="A6"/>
        </w:rPr>
        <w:t xml:space="preserve">Первая перепись в составе России в 2014 году на полуострове проводилась внепланово, как этап переходного периода, для получения оперативных данных. Респонденты отвечали на вопросы анкет образца 2010 года. Поскольку последняя Всеукраинская перепись состоялась единожды в 2001 году, необходимость получить актуальную социально-демографическую картину стояла весьма остро. </w:t>
      </w:r>
    </w:p>
    <w:p w:rsidR="00ED0C54" w:rsidRDefault="00ED0C5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ED0C54">
        <w:rPr>
          <w:rFonts w:ascii="Arial" w:hAnsi="Arial"/>
          <w:color w:val="595959" w:themeColor="text1" w:themeTint="A6"/>
        </w:rPr>
        <w:t xml:space="preserve">В этом году, спустя шесть лет, мы будем участвовать в масштабном статистическом мероприятии вместе с большинством регионов с 1 по 31 октября. Постоянные жители страны ответят на </w:t>
      </w:r>
      <w:r w:rsidR="00BB6AE2">
        <w:rPr>
          <w:rFonts w:ascii="Arial" w:hAnsi="Arial"/>
          <w:color w:val="595959" w:themeColor="text1" w:themeTint="A6"/>
        </w:rPr>
        <w:t>2</w:t>
      </w:r>
      <w:r w:rsidRPr="00ED0C54">
        <w:rPr>
          <w:rFonts w:ascii="Arial" w:hAnsi="Arial"/>
          <w:color w:val="595959" w:themeColor="text1" w:themeTint="A6"/>
        </w:rPr>
        <w:t>3 вопрос</w:t>
      </w:r>
      <w:r w:rsidR="00BB6AE2">
        <w:rPr>
          <w:rFonts w:ascii="Arial" w:hAnsi="Arial"/>
          <w:color w:val="595959" w:themeColor="text1" w:themeTint="A6"/>
        </w:rPr>
        <w:t>а о себе и на 7 вопрос</w:t>
      </w:r>
      <w:r w:rsidRPr="00ED0C54">
        <w:rPr>
          <w:rFonts w:ascii="Arial" w:hAnsi="Arial"/>
          <w:color w:val="595959" w:themeColor="text1" w:themeTint="A6"/>
        </w:rPr>
        <w:t>ов о домохозяйстве и жилищных условиях.</w:t>
      </w:r>
      <w:r w:rsidR="00A1189D">
        <w:rPr>
          <w:rFonts w:ascii="Arial" w:hAnsi="Arial"/>
          <w:color w:val="595959" w:themeColor="text1" w:themeTint="A6"/>
        </w:rPr>
        <w:t xml:space="preserve"> Для иностранных граждан приготовлена отдельная анкета, содержащая 7 вопросов о гражданстве, цели нахождения в России и т.д.</w:t>
      </w:r>
      <w:r w:rsidRPr="00ED0C54">
        <w:rPr>
          <w:rFonts w:ascii="Arial" w:hAnsi="Arial"/>
          <w:color w:val="595959" w:themeColor="text1" w:themeTint="A6"/>
        </w:rPr>
        <w:t xml:space="preserve"> Возможность заполнить электронную анкету на портале «Госуслуги» предполагает получение более точных данных и решение проблемы с нежеланием пускать переписчика в дом. Обезличенные итоги опубликуют после завершения всех подсчетов. </w:t>
      </w:r>
    </w:p>
    <w:p w:rsidR="00A1189D" w:rsidRPr="00ED0C54" w:rsidRDefault="00A1189D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Более подробная информация содержится на официальном сайте Всероссийской переписи </w:t>
      </w:r>
      <w:hyperlink r:id="rId10" w:history="1">
        <w:r w:rsidRPr="00F833C7">
          <w:rPr>
            <w:rStyle w:val="aa"/>
            <w:rFonts w:ascii="Arial" w:hAnsi="Arial"/>
          </w:rPr>
          <w:t>www.strana2020.ru</w:t>
        </w:r>
      </w:hyperlink>
      <w:r>
        <w:rPr>
          <w:rFonts w:ascii="Arial" w:hAnsi="Arial"/>
          <w:color w:val="595959" w:themeColor="text1" w:themeTint="A6"/>
        </w:rPr>
        <w:t xml:space="preserve">. </w:t>
      </w:r>
    </w:p>
    <w:p w:rsidR="00ED0C54" w:rsidRDefault="00ED0C5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ED0C54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стартует 1 апреля с труднодоступных территорий страны. Основная волна переписи охватит большинство регионов в октябре. </w:t>
      </w:r>
    </w:p>
    <w:p w:rsidR="00ED0C54" w:rsidRDefault="00ED0C5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ED0C54">
        <w:rPr>
          <w:rFonts w:ascii="Arial" w:hAnsi="Arial"/>
          <w:color w:val="595959" w:themeColor="text1" w:themeTint="A6"/>
        </w:rPr>
        <w:t xml:space="preserve">С 1 по 25 октября 2020 года любой житель страны сможет самостоятельно переписаться на портале «Госуслуги», для чего понадобится стандартная или подтвержденная учетная запись. </w:t>
      </w:r>
    </w:p>
    <w:p w:rsidR="00A1189D" w:rsidRDefault="00ED0C5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ED0C54">
        <w:rPr>
          <w:rFonts w:ascii="Arial" w:hAnsi="Arial"/>
          <w:color w:val="595959" w:themeColor="text1" w:themeTint="A6"/>
        </w:rPr>
        <w:t xml:space="preserve">С 4 по 27 октября переписчики с планшетами обойдут квартиры и дома и опросят жителей, не принявших участие в интернет-переписи. Тем, кто уже переписался на портале «Госуслуги», достаточно будет показать код подтверждения. </w:t>
      </w:r>
    </w:p>
    <w:p w:rsidR="00ED0C54" w:rsidRDefault="00ED0C5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ED0C54">
        <w:rPr>
          <w:rFonts w:ascii="Arial" w:hAnsi="Arial"/>
          <w:color w:val="595959" w:themeColor="text1" w:themeTint="A6"/>
        </w:rPr>
        <w:lastRenderedPageBreak/>
        <w:t>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ED0C54" w:rsidRDefault="00ED0C5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E631D8" w:rsidRPr="0051192A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  <w:bookmarkStart w:id="0" w:name="_GoBack"/>
      <w:r w:rsidRPr="00236736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51192A" w:rsidSect="000A6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50" w:rsidRDefault="00304350" w:rsidP="00164B35">
      <w:r>
        <w:separator/>
      </w:r>
    </w:p>
  </w:endnote>
  <w:endnote w:type="continuationSeparator" w:id="0">
    <w:p w:rsidR="00304350" w:rsidRDefault="0030435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715598" w:rsidRDefault="001B2A7C" w:rsidP="001B2A7C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Корниенко Александра Жоржевна</w:t>
    </w:r>
  </w:p>
  <w:p w:rsidR="001B2A7C" w:rsidRPr="00715598" w:rsidRDefault="001B2A7C" w:rsidP="001B2A7C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50" w:rsidRDefault="00304350" w:rsidP="00164B35">
      <w:r>
        <w:separator/>
      </w:r>
    </w:p>
  </w:footnote>
  <w:footnote w:type="continuationSeparator" w:id="0">
    <w:p w:rsidR="00304350" w:rsidRDefault="0030435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7C" w:rsidRDefault="00580A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019185" wp14:editId="0E385B62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A6805"/>
    <w:rsid w:val="000F0F5F"/>
    <w:rsid w:val="00141AF3"/>
    <w:rsid w:val="00164B35"/>
    <w:rsid w:val="00167FFC"/>
    <w:rsid w:val="00187E05"/>
    <w:rsid w:val="001A6074"/>
    <w:rsid w:val="001B2A7C"/>
    <w:rsid w:val="001B4FE9"/>
    <w:rsid w:val="00236736"/>
    <w:rsid w:val="002727E8"/>
    <w:rsid w:val="002C31A7"/>
    <w:rsid w:val="002E7F7F"/>
    <w:rsid w:val="002F48E1"/>
    <w:rsid w:val="00302AA7"/>
    <w:rsid w:val="00304350"/>
    <w:rsid w:val="00311D24"/>
    <w:rsid w:val="00323A6A"/>
    <w:rsid w:val="003616CE"/>
    <w:rsid w:val="003B5120"/>
    <w:rsid w:val="003C22E7"/>
    <w:rsid w:val="003C7D61"/>
    <w:rsid w:val="003D6DB6"/>
    <w:rsid w:val="003F1588"/>
    <w:rsid w:val="00452C40"/>
    <w:rsid w:val="004E0306"/>
    <w:rsid w:val="0051192A"/>
    <w:rsid w:val="00560DA2"/>
    <w:rsid w:val="00580A7C"/>
    <w:rsid w:val="00580AB0"/>
    <w:rsid w:val="00612AF7"/>
    <w:rsid w:val="0065369F"/>
    <w:rsid w:val="00673AA8"/>
    <w:rsid w:val="00692A23"/>
    <w:rsid w:val="006B2A52"/>
    <w:rsid w:val="00715598"/>
    <w:rsid w:val="007736DD"/>
    <w:rsid w:val="007B5610"/>
    <w:rsid w:val="00855614"/>
    <w:rsid w:val="0087166C"/>
    <w:rsid w:val="008B2214"/>
    <w:rsid w:val="00943DF7"/>
    <w:rsid w:val="009734C6"/>
    <w:rsid w:val="009D6FF4"/>
    <w:rsid w:val="009D7C75"/>
    <w:rsid w:val="00A1189D"/>
    <w:rsid w:val="00A161AD"/>
    <w:rsid w:val="00A53F62"/>
    <w:rsid w:val="00AB2AEC"/>
    <w:rsid w:val="00B131E4"/>
    <w:rsid w:val="00B26457"/>
    <w:rsid w:val="00B4668E"/>
    <w:rsid w:val="00BB6AE2"/>
    <w:rsid w:val="00BD5523"/>
    <w:rsid w:val="00C452DE"/>
    <w:rsid w:val="00D511B0"/>
    <w:rsid w:val="00E024E0"/>
    <w:rsid w:val="00E12450"/>
    <w:rsid w:val="00E631D8"/>
    <w:rsid w:val="00E86325"/>
    <w:rsid w:val="00EB5145"/>
    <w:rsid w:val="00EC4EA7"/>
    <w:rsid w:val="00ED0C54"/>
    <w:rsid w:val="00E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trana2020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B642FD-3DB8-4EBF-891F-DD96C3D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45</cp:revision>
  <cp:lastPrinted>2020-02-19T12:40:00Z</cp:lastPrinted>
  <dcterms:created xsi:type="dcterms:W3CDTF">2019-10-24T11:05:00Z</dcterms:created>
  <dcterms:modified xsi:type="dcterms:W3CDTF">2020-02-19T12:40:00Z</dcterms:modified>
</cp:coreProperties>
</file>