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657D8F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657D8F">
        <w:rPr>
          <w:color w:val="FFFFFF" w:themeColor="background1"/>
          <w:sz w:val="20"/>
          <w:szCs w:val="20"/>
          <w:lang w:eastAsia="ru-RU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3AFC36B4" wp14:editId="78CB6FBA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09" w:rsidRPr="00657D8F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ПРЕСС-ВЫПУСК</w:t>
      </w:r>
    </w:p>
    <w:p w:rsidR="00E024E0" w:rsidRPr="00657D8F" w:rsidRDefault="00293DB3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657D8F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ОБ-83-10/  </w:t>
      </w:r>
      <w:r w:rsidR="00E16E12" w:rsidRPr="00657D8F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      </w:t>
      </w:r>
      <w:r w:rsidRPr="00657D8F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      -</w:t>
      </w:r>
      <w:proofErr w:type="gramStart"/>
      <w:r w:rsidRPr="00657D8F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ДР</w:t>
      </w:r>
      <w:proofErr w:type="gramEnd"/>
      <w:r w:rsidRPr="00657D8F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от 17.07</w:t>
      </w:r>
      <w:r w:rsidR="00E024E0" w:rsidRPr="00657D8F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.2020г.</w:t>
      </w:r>
    </w:p>
    <w:p w:rsidR="00164B35" w:rsidRPr="00855614" w:rsidRDefault="000A20B0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</w:t>
      </w:r>
      <w:r w:rsidR="00E16E12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-2020</w:t>
      </w:r>
      <w:r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ДЕНЬ </w:t>
      </w:r>
      <w:r w:rsidR="009C34B5" w:rsidRPr="009C34B5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ЭТНОГРАФА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Pr="00E16E12" w:rsidRDefault="009C34B5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3"/>
          <w:szCs w:val="23"/>
        </w:rPr>
      </w:pPr>
      <w:r w:rsidRPr="00E16E12">
        <w:rPr>
          <w:b/>
          <w:caps w:val="0"/>
          <w:color w:val="525252" w:themeColor="accent3" w:themeShade="80"/>
          <w:spacing w:val="0"/>
          <w:sz w:val="23"/>
          <w:szCs w:val="23"/>
        </w:rPr>
        <w:t>В России представители этой непопулярной, но очень увлекательной профессии отмечают свой праздник неофициально 17 июля – в день рождения великого русского этнографа, антрополога и путешественника Николая Николаевича Миклухо-Маклая (1846-1888). Как же связаны между собой этнография и перепись населения?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9C34B5" w:rsidRPr="00E16E12" w:rsidRDefault="009C34B5" w:rsidP="009C34B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  <w:sz w:val="23"/>
          <w:szCs w:val="23"/>
        </w:rPr>
      </w:pPr>
      <w:r w:rsidRPr="00E16E12">
        <w:rPr>
          <w:rFonts w:ascii="Arial" w:hAnsi="Arial"/>
          <w:color w:val="595959" w:themeColor="text1" w:themeTint="A6"/>
          <w:sz w:val="23"/>
          <w:szCs w:val="23"/>
        </w:rPr>
        <w:t>Как и наука, изучающая народы Земли, их культуру, бытовой уклад, традиции и обычаи, статистика учитывает этнический состав населения страны: интересуется национальностью жителей и языками, которыми они владеют. В переписном листе формы «Л» респонденту предстоит указать свой родной язык, владение русским языком и его употребление в повседневной жизни, рассказать о других языках и так же отметить те, которые используются в быту. Кроме того, в соответствующей графе нужно вписать свою национальную принадлежность. Важно помнить, что одним из ключевых принципов переписи является самоопределение, поэтому на вопросы жители отвечают так, как считают нужным, никто не потребует в процессе опроса какого-либо документального подтверждения информации.</w:t>
      </w:r>
    </w:p>
    <w:p w:rsidR="009C34B5" w:rsidRPr="00E16E12" w:rsidRDefault="009C34B5" w:rsidP="009C34B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  <w:sz w:val="23"/>
          <w:szCs w:val="23"/>
        </w:rPr>
      </w:pPr>
      <w:r w:rsidRPr="00E16E12">
        <w:rPr>
          <w:rFonts w:ascii="Arial" w:hAnsi="Arial"/>
          <w:color w:val="595959" w:themeColor="text1" w:themeTint="A6"/>
          <w:sz w:val="23"/>
          <w:szCs w:val="23"/>
        </w:rPr>
        <w:t xml:space="preserve">Среди учтенных во время переписи населения 2014 года в Республике Крым </w:t>
      </w:r>
      <w:r w:rsidR="00657D8F">
        <w:rPr>
          <w:rFonts w:ascii="Arial" w:hAnsi="Arial"/>
          <w:color w:val="595959" w:themeColor="text1" w:themeTint="A6"/>
          <w:sz w:val="23"/>
          <w:szCs w:val="23"/>
        </w:rPr>
        <w:br/>
      </w:r>
      <w:r w:rsidRPr="00E16E12">
        <w:rPr>
          <w:rFonts w:ascii="Arial" w:hAnsi="Arial"/>
          <w:color w:val="595959" w:themeColor="text1" w:themeTint="A6"/>
          <w:sz w:val="23"/>
          <w:szCs w:val="23"/>
        </w:rPr>
        <w:t xml:space="preserve">1 891 465 человек русскими себя назвали почти 1 </w:t>
      </w:r>
      <w:proofErr w:type="gramStart"/>
      <w:r w:rsidRPr="00E16E12">
        <w:rPr>
          <w:rFonts w:ascii="Arial" w:hAnsi="Arial"/>
          <w:color w:val="595959" w:themeColor="text1" w:themeTint="A6"/>
          <w:sz w:val="23"/>
          <w:szCs w:val="23"/>
        </w:rPr>
        <w:t>млн</w:t>
      </w:r>
      <w:proofErr w:type="gramEnd"/>
      <w:r w:rsidRPr="00E16E12">
        <w:rPr>
          <w:rFonts w:ascii="Arial" w:hAnsi="Arial"/>
          <w:color w:val="595959" w:themeColor="text1" w:themeTint="A6"/>
          <w:sz w:val="23"/>
          <w:szCs w:val="23"/>
        </w:rPr>
        <w:t xml:space="preserve"> 189 тыс. (62%), украинцами – более 291 тыс. (15%), крымскими татарами – более 229 тыс. (12%), татарами – более 42 тыс. (2,2%), белорусами – почти 18 тыс. (почти 1%). Среди представителей других национальностей, чье количество превысило 1 тыс. человек оказались армяне – </w:t>
      </w:r>
      <w:r w:rsidR="00657D8F">
        <w:rPr>
          <w:rFonts w:ascii="Arial" w:hAnsi="Arial"/>
          <w:color w:val="595959" w:themeColor="text1" w:themeTint="A6"/>
          <w:sz w:val="23"/>
          <w:szCs w:val="23"/>
        </w:rPr>
        <w:br/>
      </w:r>
      <w:bookmarkStart w:id="0" w:name="_GoBack"/>
      <w:bookmarkEnd w:id="0"/>
      <w:r w:rsidRPr="00E16E12">
        <w:rPr>
          <w:rFonts w:ascii="Arial" w:hAnsi="Arial"/>
          <w:color w:val="595959" w:themeColor="text1" w:themeTint="A6"/>
          <w:sz w:val="23"/>
          <w:szCs w:val="23"/>
        </w:rPr>
        <w:t xml:space="preserve">9 634, азербайджанцы – 3 738, узбеки – 3 265, корейцы – 2 820, греки – 2 646, молдаване – 2 573, евреи – 2 543, поляки – 2 435, цыгане – 2 381, немцы – 1 648, чуваши – 1 529, болгары – 1 506, турки – 1 413, мордва – 1 334, грузины – 1 280. Всего на полуострове насчитывается 175 национальностей. Изменения, произошедшие за истекший период, покажет предстоящая перепись населения. </w:t>
      </w:r>
    </w:p>
    <w:p w:rsidR="009C34B5" w:rsidRPr="00E16E12" w:rsidRDefault="009C34B5" w:rsidP="009C34B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  <w:sz w:val="23"/>
          <w:szCs w:val="23"/>
        </w:rPr>
      </w:pPr>
      <w:r w:rsidRPr="00E16E12">
        <w:rPr>
          <w:rFonts w:ascii="Arial" w:hAnsi="Arial"/>
          <w:color w:val="595959" w:themeColor="text1" w:themeTint="A6"/>
          <w:sz w:val="23"/>
          <w:szCs w:val="23"/>
        </w:rPr>
        <w:t xml:space="preserve">Всероссийская перепись населения состоится с 1 по 30 апреля 2021 года с применением цифровых технологий. Любой житель страны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E16E12">
        <w:rPr>
          <w:rFonts w:ascii="Arial" w:hAnsi="Arial"/>
          <w:color w:val="595959" w:themeColor="text1" w:themeTint="A6"/>
          <w:sz w:val="23"/>
          <w:szCs w:val="23"/>
        </w:rPr>
        <w:t>интернет-переписи</w:t>
      </w:r>
      <w:proofErr w:type="gramEnd"/>
      <w:r w:rsidRPr="00E16E12">
        <w:rPr>
          <w:rFonts w:ascii="Arial" w:hAnsi="Arial"/>
          <w:color w:val="595959" w:themeColor="text1" w:themeTint="A6"/>
          <w:sz w:val="23"/>
          <w:szCs w:val="23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3D6DB6" w:rsidRPr="00E16E12" w:rsidRDefault="003D6DB6" w:rsidP="009C34B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  <w:sz w:val="23"/>
          <w:szCs w:val="23"/>
        </w:rPr>
      </w:pPr>
      <w:r w:rsidRPr="00E16E12">
        <w:rPr>
          <w:rFonts w:ascii="Arial" w:hAnsi="Arial"/>
          <w:color w:val="595959" w:themeColor="text1" w:themeTint="A6"/>
          <w:sz w:val="23"/>
          <w:szCs w:val="23"/>
        </w:rPr>
        <w:t>Ссылка на источник информации обязательна.</w:t>
      </w:r>
    </w:p>
    <w:p w:rsidR="00E631D8" w:rsidRPr="00657D8F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  <w:sz w:val="23"/>
          <w:szCs w:val="23"/>
        </w:rPr>
      </w:pPr>
      <w:r w:rsidRPr="00657D8F">
        <w:rPr>
          <w:rFonts w:ascii="Arial" w:hAnsi="Arial"/>
          <w:color w:val="FFFFFF" w:themeColor="background1"/>
          <w:sz w:val="23"/>
          <w:szCs w:val="23"/>
        </w:rPr>
        <w:t xml:space="preserve">Руководитель                                                                                     </w:t>
      </w:r>
      <w:r w:rsidR="00CA377A" w:rsidRPr="00657D8F">
        <w:rPr>
          <w:rFonts w:ascii="Arial" w:hAnsi="Arial"/>
          <w:color w:val="FFFFFF" w:themeColor="background1"/>
          <w:sz w:val="23"/>
          <w:szCs w:val="23"/>
        </w:rPr>
        <w:t xml:space="preserve">  </w:t>
      </w:r>
      <w:r w:rsidRPr="00657D8F">
        <w:rPr>
          <w:rFonts w:ascii="Arial" w:hAnsi="Arial"/>
          <w:color w:val="FFFFFF" w:themeColor="background1"/>
          <w:sz w:val="23"/>
          <w:szCs w:val="23"/>
        </w:rPr>
        <w:t xml:space="preserve">     О.И. Балдина</w:t>
      </w:r>
    </w:p>
    <w:sectPr w:rsidR="00E631D8" w:rsidRPr="00657D8F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EF" w:rsidRDefault="00102BEF" w:rsidP="00164B35">
      <w:r>
        <w:separator/>
      </w:r>
    </w:p>
  </w:endnote>
  <w:endnote w:type="continuationSeparator" w:id="0">
    <w:p w:rsidR="00102BEF" w:rsidRDefault="00102BEF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EF" w:rsidRDefault="00102BEF" w:rsidP="00164B35">
      <w:r>
        <w:separator/>
      </w:r>
    </w:p>
  </w:footnote>
  <w:footnote w:type="continuationSeparator" w:id="0">
    <w:p w:rsidR="00102BEF" w:rsidRDefault="00102BEF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4D4F614" wp14:editId="38F13D1A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6pt;height:15.05pt;visibility:visible;mso-wrap-style:square" o:bullet="t">
        <v:imagedata r:id="rId1" o:title=""/>
      </v:shape>
    </w:pict>
  </w:numPicBullet>
  <w:numPicBullet w:numPicBulletId="1">
    <w:pict>
      <v:shape id="_x0000_i1035" type="#_x0000_t75" style="width:344.1pt;height:143.1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30D09"/>
    <w:rsid w:val="000A20B0"/>
    <w:rsid w:val="000A6805"/>
    <w:rsid w:val="000F0F5F"/>
    <w:rsid w:val="00102BEF"/>
    <w:rsid w:val="00141AF3"/>
    <w:rsid w:val="00164B35"/>
    <w:rsid w:val="00167FFC"/>
    <w:rsid w:val="00187E05"/>
    <w:rsid w:val="001A6074"/>
    <w:rsid w:val="001B2A7C"/>
    <w:rsid w:val="00293DB3"/>
    <w:rsid w:val="002C31A7"/>
    <w:rsid w:val="002F48E1"/>
    <w:rsid w:val="00302AA7"/>
    <w:rsid w:val="00311D24"/>
    <w:rsid w:val="003616CE"/>
    <w:rsid w:val="003B5120"/>
    <w:rsid w:val="003C22E7"/>
    <w:rsid w:val="003C38F0"/>
    <w:rsid w:val="003C7D61"/>
    <w:rsid w:val="003D6DB6"/>
    <w:rsid w:val="003F1588"/>
    <w:rsid w:val="00452C40"/>
    <w:rsid w:val="004E0306"/>
    <w:rsid w:val="0051192A"/>
    <w:rsid w:val="00560DA2"/>
    <w:rsid w:val="00580A7C"/>
    <w:rsid w:val="00580AB0"/>
    <w:rsid w:val="00612AF7"/>
    <w:rsid w:val="0065369F"/>
    <w:rsid w:val="00657D8F"/>
    <w:rsid w:val="00673AA8"/>
    <w:rsid w:val="00692A23"/>
    <w:rsid w:val="006B2A52"/>
    <w:rsid w:val="00715598"/>
    <w:rsid w:val="007736DD"/>
    <w:rsid w:val="007B5610"/>
    <w:rsid w:val="00855614"/>
    <w:rsid w:val="0087166C"/>
    <w:rsid w:val="008B2214"/>
    <w:rsid w:val="00943DF7"/>
    <w:rsid w:val="009734C6"/>
    <w:rsid w:val="009A0320"/>
    <w:rsid w:val="009C34B5"/>
    <w:rsid w:val="009D6FF4"/>
    <w:rsid w:val="009D7C75"/>
    <w:rsid w:val="00A161AD"/>
    <w:rsid w:val="00A53F62"/>
    <w:rsid w:val="00AB2AEC"/>
    <w:rsid w:val="00B131E4"/>
    <w:rsid w:val="00B26457"/>
    <w:rsid w:val="00B4668E"/>
    <w:rsid w:val="00BD5523"/>
    <w:rsid w:val="00C452DE"/>
    <w:rsid w:val="00CA377A"/>
    <w:rsid w:val="00D511B0"/>
    <w:rsid w:val="00E024E0"/>
    <w:rsid w:val="00E12450"/>
    <w:rsid w:val="00E16E12"/>
    <w:rsid w:val="00E631D8"/>
    <w:rsid w:val="00E86325"/>
    <w:rsid w:val="00EB5145"/>
    <w:rsid w:val="00EC4EA7"/>
    <w:rsid w:val="00ED7186"/>
    <w:rsid w:val="00F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54DDC2-1FF9-4801-B5D6-9456E67E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46</cp:revision>
  <dcterms:created xsi:type="dcterms:W3CDTF">2019-10-24T11:05:00Z</dcterms:created>
  <dcterms:modified xsi:type="dcterms:W3CDTF">2020-07-17T10:31:00Z</dcterms:modified>
</cp:coreProperties>
</file>