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970A6C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970A6C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18416FE6" wp14:editId="216E793D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970A6C" w:rsidRDefault="0026018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ОБ</w:t>
      </w:r>
      <w:r w:rsidR="00624661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-83-10/</w:t>
      </w:r>
      <w:r w:rsidR="00214E95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</w:t>
      </w:r>
      <w:r w:rsidR="00F1699C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     </w:t>
      </w:r>
      <w:r w:rsidR="00D72B72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</w:t>
      </w:r>
      <w:r w:rsidR="0022199B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-</w:t>
      </w:r>
      <w:proofErr w:type="gramStart"/>
      <w:r w:rsidR="0022199B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="0022199B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28</w:t>
      </w:r>
      <w:r w:rsidR="00DC1AA4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.04</w:t>
      </w:r>
      <w:r w:rsidR="00E024E0" w:rsidRPr="00970A6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22199B" w:rsidRPr="00BB5105" w:rsidRDefault="0022199B" w:rsidP="00A23FD3">
      <w:pPr>
        <w:pStyle w:val="10"/>
        <w:ind w:left="142"/>
        <w:jc w:val="both"/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B5105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ГОРОДА И СЕЛА КРЫМА</w:t>
      </w:r>
    </w:p>
    <w:p w:rsidR="007736DD" w:rsidRPr="00D92AE7" w:rsidRDefault="0022199B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22199B">
        <w:rPr>
          <w:b/>
          <w:caps w:val="0"/>
          <w:color w:val="525252" w:themeColor="accent3" w:themeShade="80"/>
          <w:spacing w:val="0"/>
          <w:sz w:val="24"/>
        </w:rPr>
        <w:t xml:space="preserve">Главной тенденцией развития российских городов за последнее десятилетие эксперты называют </w:t>
      </w:r>
      <w:proofErr w:type="spellStart"/>
      <w:r w:rsidRPr="0022199B">
        <w:rPr>
          <w:b/>
          <w:caps w:val="0"/>
          <w:color w:val="525252" w:themeColor="accent3" w:themeShade="80"/>
          <w:spacing w:val="0"/>
          <w:sz w:val="24"/>
        </w:rPr>
        <w:t>сверхурбанизацию</w:t>
      </w:r>
      <w:proofErr w:type="spellEnd"/>
      <w:r w:rsidRPr="0022199B">
        <w:rPr>
          <w:b/>
          <w:caps w:val="0"/>
          <w:color w:val="525252" w:themeColor="accent3" w:themeShade="80"/>
          <w:spacing w:val="0"/>
          <w:sz w:val="24"/>
        </w:rPr>
        <w:t xml:space="preserve"> или «стекание» жителей малых и средних городов в более крупные. Этот процесс связан с более высоким уровнем жизни в крупных городах и ощущением «больших возможностей». Актуально ли это явление для крымского полуострова?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2199B" w:rsidRPr="0022199B" w:rsidRDefault="0022199B" w:rsidP="0022199B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22199B">
        <w:rPr>
          <w:rFonts w:ascii="Arial" w:hAnsi="Arial"/>
          <w:color w:val="595959" w:themeColor="text1" w:themeTint="A6"/>
        </w:rPr>
        <w:t xml:space="preserve">По результатам переписи 2014 года в Республике Крым из </w:t>
      </w:r>
      <w:r w:rsidR="00F1699C">
        <w:rPr>
          <w:rFonts w:ascii="Arial" w:hAnsi="Arial"/>
          <w:color w:val="595959" w:themeColor="text1" w:themeTint="A6"/>
        </w:rPr>
        <w:t>переписанных</w:t>
      </w:r>
      <w:r w:rsidRPr="0022199B">
        <w:rPr>
          <w:rFonts w:ascii="Arial" w:hAnsi="Arial"/>
          <w:color w:val="595959" w:themeColor="text1" w:themeTint="A6"/>
        </w:rPr>
        <w:t xml:space="preserve"> </w:t>
      </w:r>
      <w:r w:rsidR="00F1699C">
        <w:rPr>
          <w:rFonts w:ascii="Arial" w:hAnsi="Arial"/>
          <w:color w:val="595959" w:themeColor="text1" w:themeTint="A6"/>
        </w:rPr>
        <w:br/>
      </w:r>
      <w:r w:rsidRPr="0022199B">
        <w:rPr>
          <w:rFonts w:ascii="Arial" w:hAnsi="Arial"/>
          <w:color w:val="595959" w:themeColor="text1" w:themeTint="A6"/>
        </w:rPr>
        <w:t>1891</w:t>
      </w:r>
      <w:r w:rsidR="00F1699C">
        <w:rPr>
          <w:rFonts w:ascii="Arial" w:hAnsi="Arial"/>
          <w:color w:val="595959" w:themeColor="text1" w:themeTint="A6"/>
        </w:rPr>
        <w:t>,4 тыс.</w:t>
      </w:r>
      <w:r w:rsidRPr="0022199B">
        <w:rPr>
          <w:rFonts w:ascii="Arial" w:hAnsi="Arial"/>
          <w:color w:val="595959" w:themeColor="text1" w:themeTint="A6"/>
        </w:rPr>
        <w:t xml:space="preserve"> человек: 959</w:t>
      </w:r>
      <w:r w:rsidR="00F1699C">
        <w:rPr>
          <w:rFonts w:ascii="Arial" w:hAnsi="Arial"/>
          <w:color w:val="595959" w:themeColor="text1" w:themeTint="A6"/>
        </w:rPr>
        <w:t>,</w:t>
      </w:r>
      <w:r w:rsidRPr="0022199B">
        <w:rPr>
          <w:rFonts w:ascii="Arial" w:hAnsi="Arial"/>
          <w:color w:val="595959" w:themeColor="text1" w:themeTint="A6"/>
        </w:rPr>
        <w:t>9</w:t>
      </w:r>
      <w:r w:rsidR="00F1699C">
        <w:rPr>
          <w:rFonts w:ascii="Arial" w:hAnsi="Arial"/>
          <w:color w:val="595959" w:themeColor="text1" w:themeTint="A6"/>
        </w:rPr>
        <w:t xml:space="preserve"> тыс. человек</w:t>
      </w:r>
      <w:r w:rsidRPr="0022199B">
        <w:rPr>
          <w:rFonts w:ascii="Arial" w:hAnsi="Arial"/>
          <w:color w:val="595959" w:themeColor="text1" w:themeTint="A6"/>
        </w:rPr>
        <w:t xml:space="preserve"> (50,</w:t>
      </w:r>
      <w:r w:rsidR="00CD7611">
        <w:rPr>
          <w:rFonts w:ascii="Arial" w:hAnsi="Arial"/>
          <w:color w:val="595959" w:themeColor="text1" w:themeTint="A6"/>
        </w:rPr>
        <w:t>7</w:t>
      </w:r>
      <w:r w:rsidRPr="0022199B">
        <w:rPr>
          <w:rFonts w:ascii="Arial" w:hAnsi="Arial"/>
          <w:color w:val="595959" w:themeColor="text1" w:themeTint="A6"/>
        </w:rPr>
        <w:t>%) составляли городск</w:t>
      </w:r>
      <w:r w:rsidR="00F1699C">
        <w:rPr>
          <w:rFonts w:ascii="Arial" w:hAnsi="Arial"/>
          <w:color w:val="595959" w:themeColor="text1" w:themeTint="A6"/>
        </w:rPr>
        <w:t>ие жители</w:t>
      </w:r>
      <w:r w:rsidRPr="0022199B">
        <w:rPr>
          <w:rFonts w:ascii="Arial" w:hAnsi="Arial"/>
          <w:color w:val="595959" w:themeColor="text1" w:themeTint="A6"/>
        </w:rPr>
        <w:t>, а 931</w:t>
      </w:r>
      <w:r w:rsidR="00F1699C">
        <w:rPr>
          <w:rFonts w:ascii="Arial" w:hAnsi="Arial"/>
          <w:color w:val="595959" w:themeColor="text1" w:themeTint="A6"/>
        </w:rPr>
        <w:t>,5 тыс.</w:t>
      </w:r>
      <w:r w:rsidRPr="0022199B">
        <w:rPr>
          <w:rFonts w:ascii="Arial" w:hAnsi="Arial"/>
          <w:color w:val="595959" w:themeColor="text1" w:themeTint="A6"/>
        </w:rPr>
        <w:t xml:space="preserve"> (49,3%) – являлись сельскими. При этом из 868</w:t>
      </w:r>
      <w:r w:rsidR="00CD7611">
        <w:rPr>
          <w:rFonts w:ascii="Arial" w:hAnsi="Arial"/>
          <w:color w:val="595959" w:themeColor="text1" w:themeTint="A6"/>
        </w:rPr>
        <w:t>,</w:t>
      </w:r>
      <w:r w:rsidR="008B2E9E">
        <w:rPr>
          <w:rFonts w:ascii="Arial" w:hAnsi="Arial"/>
          <w:color w:val="595959" w:themeColor="text1" w:themeTint="A6"/>
        </w:rPr>
        <w:t>5</w:t>
      </w:r>
      <w:r w:rsidR="00CD7611">
        <w:rPr>
          <w:rFonts w:ascii="Arial" w:hAnsi="Arial"/>
          <w:color w:val="595959" w:themeColor="text1" w:themeTint="A6"/>
        </w:rPr>
        <w:t xml:space="preserve"> тыс. </w:t>
      </w:r>
      <w:r w:rsidRPr="0022199B">
        <w:rPr>
          <w:rFonts w:ascii="Arial" w:hAnsi="Arial"/>
          <w:color w:val="595959" w:themeColor="text1" w:themeTint="A6"/>
        </w:rPr>
        <w:t>мужчин региона более половины (43</w:t>
      </w:r>
      <w:r w:rsidR="00CD7611">
        <w:rPr>
          <w:rFonts w:ascii="Arial" w:hAnsi="Arial"/>
          <w:color w:val="595959" w:themeColor="text1" w:themeTint="A6"/>
        </w:rPr>
        <w:t>7,0 тыс.</w:t>
      </w:r>
      <w:r w:rsidRPr="0022199B">
        <w:rPr>
          <w:rFonts w:ascii="Arial" w:hAnsi="Arial"/>
          <w:color w:val="595959" w:themeColor="text1" w:themeTint="A6"/>
        </w:rPr>
        <w:t xml:space="preserve"> человек) проживали в сельских населенных пунктах, в то время как из 1022</w:t>
      </w:r>
      <w:r w:rsidR="00CD7611">
        <w:rPr>
          <w:rFonts w:ascii="Arial" w:hAnsi="Arial"/>
          <w:color w:val="595959" w:themeColor="text1" w:themeTint="A6"/>
        </w:rPr>
        <w:t>,9 тыс.</w:t>
      </w:r>
      <w:r w:rsidRPr="0022199B">
        <w:rPr>
          <w:rFonts w:ascii="Arial" w:hAnsi="Arial"/>
          <w:color w:val="595959" w:themeColor="text1" w:themeTint="A6"/>
        </w:rPr>
        <w:t xml:space="preserve"> женщин – более половины (528</w:t>
      </w:r>
      <w:r w:rsidR="00CD7611">
        <w:rPr>
          <w:rFonts w:ascii="Arial" w:hAnsi="Arial"/>
          <w:color w:val="595959" w:themeColor="text1" w:themeTint="A6"/>
        </w:rPr>
        <w:t>,</w:t>
      </w:r>
      <w:r w:rsidRPr="0022199B">
        <w:rPr>
          <w:rFonts w:ascii="Arial" w:hAnsi="Arial"/>
          <w:color w:val="595959" w:themeColor="text1" w:themeTint="A6"/>
        </w:rPr>
        <w:t>3</w:t>
      </w:r>
      <w:r w:rsidR="00CD7611">
        <w:rPr>
          <w:rFonts w:ascii="Arial" w:hAnsi="Arial"/>
          <w:color w:val="595959" w:themeColor="text1" w:themeTint="A6"/>
        </w:rPr>
        <w:t xml:space="preserve"> тыс.</w:t>
      </w:r>
      <w:r w:rsidRPr="0022199B">
        <w:rPr>
          <w:rFonts w:ascii="Arial" w:hAnsi="Arial"/>
          <w:color w:val="595959" w:themeColor="text1" w:themeTint="A6"/>
        </w:rPr>
        <w:t xml:space="preserve"> человек) предпочитали жить в городской местности. </w:t>
      </w:r>
    </w:p>
    <w:p w:rsidR="0022199B" w:rsidRPr="0022199B" w:rsidRDefault="0022199B" w:rsidP="0022199B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proofErr w:type="gramStart"/>
      <w:r w:rsidRPr="0022199B">
        <w:rPr>
          <w:rFonts w:ascii="Arial" w:hAnsi="Arial"/>
          <w:color w:val="595959" w:themeColor="text1" w:themeTint="A6"/>
        </w:rPr>
        <w:t>Изменилось ли соотношение городского и сельского населения за последние 6 лет?</w:t>
      </w:r>
      <w:proofErr w:type="gramEnd"/>
      <w:r w:rsidRPr="0022199B">
        <w:rPr>
          <w:rFonts w:ascii="Arial" w:hAnsi="Arial"/>
          <w:color w:val="595959" w:themeColor="text1" w:themeTint="A6"/>
        </w:rPr>
        <w:t xml:space="preserve"> На этот вопрос ответит предстоящая перепись населения, которая позволит статистике получить обобщенные демографические, социальные и экономические данные о проживающем на территории страны населении.</w:t>
      </w:r>
      <w:r w:rsidR="00055F4A">
        <w:rPr>
          <w:rFonts w:ascii="Arial" w:hAnsi="Arial"/>
          <w:color w:val="595959" w:themeColor="text1" w:themeTint="A6"/>
        </w:rPr>
        <w:t xml:space="preserve"> По данным</w:t>
      </w:r>
      <w:r w:rsidR="007D1086">
        <w:rPr>
          <w:rFonts w:ascii="Arial" w:hAnsi="Arial"/>
          <w:color w:val="595959" w:themeColor="text1" w:themeTint="A6"/>
        </w:rPr>
        <w:t xml:space="preserve"> текущей статистики</w:t>
      </w:r>
      <w:r w:rsidR="00055F4A">
        <w:rPr>
          <w:rFonts w:ascii="Arial" w:hAnsi="Arial"/>
          <w:color w:val="595959" w:themeColor="text1" w:themeTint="A6"/>
        </w:rPr>
        <w:t xml:space="preserve"> по состоянию на 01.01.2020 года</w:t>
      </w:r>
      <w:r w:rsidR="007D1086">
        <w:rPr>
          <w:rFonts w:ascii="Arial" w:hAnsi="Arial"/>
          <w:color w:val="595959" w:themeColor="text1" w:themeTint="A6"/>
        </w:rPr>
        <w:t xml:space="preserve"> общая численность населения увеличилась на 21,2 тыс. человек. Увеличение численности населения в </w:t>
      </w:r>
      <w:r w:rsidR="00055F4A">
        <w:rPr>
          <w:rFonts w:ascii="Arial" w:hAnsi="Arial"/>
          <w:color w:val="595959" w:themeColor="text1" w:themeTint="A6"/>
        </w:rPr>
        <w:t>городских поселениях</w:t>
      </w:r>
      <w:r w:rsidR="007D1086">
        <w:rPr>
          <w:rFonts w:ascii="Arial" w:hAnsi="Arial"/>
          <w:color w:val="595959" w:themeColor="text1" w:themeTint="A6"/>
        </w:rPr>
        <w:t xml:space="preserve"> составило 15,3 тыс. человек, в сельской местности 5,9 тыс. человек</w:t>
      </w:r>
      <w:r w:rsidR="005D2CB9">
        <w:rPr>
          <w:rFonts w:ascii="Arial" w:hAnsi="Arial"/>
          <w:color w:val="595959" w:themeColor="text1" w:themeTint="A6"/>
        </w:rPr>
        <w:t>.</w:t>
      </w:r>
      <w:r w:rsidR="00C6746D">
        <w:rPr>
          <w:rFonts w:ascii="Arial" w:hAnsi="Arial"/>
          <w:color w:val="595959" w:themeColor="text1" w:themeTint="A6"/>
        </w:rPr>
        <w:t xml:space="preserve"> </w:t>
      </w:r>
      <w:r w:rsidR="007D1086">
        <w:rPr>
          <w:rFonts w:ascii="Arial" w:hAnsi="Arial"/>
          <w:color w:val="595959" w:themeColor="text1" w:themeTint="A6"/>
        </w:rPr>
        <w:t xml:space="preserve">Численность мужчин увеличилась на </w:t>
      </w:r>
      <w:r w:rsidR="007D1086">
        <w:rPr>
          <w:rFonts w:ascii="Arial" w:hAnsi="Arial"/>
          <w:color w:val="595959" w:themeColor="text1" w:themeTint="A6"/>
        </w:rPr>
        <w:br/>
        <w:t xml:space="preserve">12,7 тыс. человек (на 1,5%), а женщин </w:t>
      </w:r>
      <w:r w:rsidR="00A133C5" w:rsidRPr="0022199B">
        <w:rPr>
          <w:rFonts w:ascii="Arial" w:hAnsi="Arial"/>
          <w:color w:val="595959" w:themeColor="text1" w:themeTint="A6"/>
        </w:rPr>
        <w:t>–</w:t>
      </w:r>
      <w:r w:rsidR="00A133C5">
        <w:rPr>
          <w:rFonts w:ascii="Arial" w:hAnsi="Arial"/>
          <w:color w:val="595959" w:themeColor="text1" w:themeTint="A6"/>
        </w:rPr>
        <w:t xml:space="preserve"> </w:t>
      </w:r>
      <w:r w:rsidR="007D1086">
        <w:rPr>
          <w:rFonts w:ascii="Arial" w:hAnsi="Arial"/>
          <w:color w:val="595959" w:themeColor="text1" w:themeTint="A6"/>
        </w:rPr>
        <w:t>на 8,5 тыс. человек (на 0,8%).</w:t>
      </w:r>
    </w:p>
    <w:p w:rsidR="00DC1AA4" w:rsidRDefault="0022199B" w:rsidP="0022199B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22199B">
        <w:rPr>
          <w:rFonts w:ascii="Arial" w:hAnsi="Arial"/>
          <w:color w:val="595959" w:themeColor="text1" w:themeTint="A6"/>
        </w:rPr>
        <w:t>Напомним, что основной этап Всероссийской переписи населения планировалось провести в октябре 2020 года, в том числе и в Республике Крым. Главным нововведением первой цифровой переписи в истории России является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Тем, кто уже прошел интернет-перепись,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Также переписаться можно будет на стационарных участках, в том числе в помещениях МФЦ.</w:t>
      </w:r>
    </w:p>
    <w:p w:rsidR="0022199B" w:rsidRDefault="0022199B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970A6C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FFFFFF" w:themeColor="background1"/>
          <w:sz w:val="12"/>
          <w:szCs w:val="12"/>
        </w:rPr>
      </w:pPr>
      <w:bookmarkStart w:id="0" w:name="_GoBack"/>
    </w:p>
    <w:p w:rsidR="005E2D8A" w:rsidRPr="00970A6C" w:rsidRDefault="00260183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r w:rsidRPr="00970A6C">
        <w:rPr>
          <w:rFonts w:ascii="Arial" w:hAnsi="Arial"/>
          <w:color w:val="FFFFFF" w:themeColor="background1"/>
        </w:rPr>
        <w:t>Р</w:t>
      </w:r>
      <w:r w:rsidR="003D6DB6" w:rsidRPr="00970A6C">
        <w:rPr>
          <w:rFonts w:ascii="Arial" w:hAnsi="Arial"/>
          <w:color w:val="FFFFFF" w:themeColor="background1"/>
        </w:rPr>
        <w:t>уководител</w:t>
      </w:r>
      <w:r w:rsidRPr="00970A6C">
        <w:rPr>
          <w:rFonts w:ascii="Arial" w:hAnsi="Arial"/>
          <w:color w:val="FFFFFF" w:themeColor="background1"/>
        </w:rPr>
        <w:t>ь                                                                                          О.И. Балдина</w:t>
      </w:r>
      <w:bookmarkEnd w:id="0"/>
    </w:p>
    <w:sectPr w:rsidR="005E2D8A" w:rsidRPr="00970A6C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AB" w:rsidRDefault="00DA41AB" w:rsidP="00164B35">
      <w:r>
        <w:separator/>
      </w:r>
    </w:p>
  </w:endnote>
  <w:endnote w:type="continuationSeparator" w:id="0">
    <w:p w:rsidR="00DA41AB" w:rsidRDefault="00DA41A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5D2CB9" w:rsidRDefault="005D2CB9" w:rsidP="005D2CB9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5D2CB9" w:rsidRDefault="005D2CB9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E631D8" w:rsidRDefault="005D2CB9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067AC6" w:rsidRDefault="005D2CB9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D2CB9" w:rsidRPr="00067AC6" w:rsidRDefault="005D2CB9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5D2CB9" w:rsidRPr="005E2D8A" w:rsidRDefault="005D2CB9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5D2CB9" w:rsidRPr="00715598" w:rsidRDefault="005D2CB9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AB" w:rsidRDefault="00DA41AB" w:rsidP="00164B35">
      <w:r>
        <w:separator/>
      </w:r>
    </w:p>
  </w:footnote>
  <w:footnote w:type="continuationSeparator" w:id="0">
    <w:p w:rsidR="00DA41AB" w:rsidRDefault="00DA41A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943DF7" w:rsidRDefault="005D2CB9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5D2CB9" w:rsidRDefault="005D2CB9" w:rsidP="0051192A">
    <w:pPr>
      <w:pStyle w:val="a3"/>
      <w:ind w:left="1418"/>
      <w:jc w:val="right"/>
      <w:rPr>
        <w:color w:val="A6A6A6" w:themeColor="background1" w:themeShade="A6"/>
      </w:rPr>
    </w:pPr>
  </w:p>
  <w:p w:rsidR="005D2CB9" w:rsidRDefault="005D2CB9" w:rsidP="0051192A">
    <w:pPr>
      <w:pStyle w:val="a3"/>
      <w:ind w:left="1418"/>
      <w:jc w:val="right"/>
      <w:rPr>
        <w:color w:val="A6A6A6" w:themeColor="background1" w:themeShade="A6"/>
      </w:rPr>
    </w:pPr>
  </w:p>
  <w:p w:rsidR="005D2CB9" w:rsidRDefault="005D2CB9" w:rsidP="0051192A">
    <w:pPr>
      <w:pStyle w:val="a3"/>
      <w:ind w:left="1418"/>
      <w:jc w:val="right"/>
      <w:rPr>
        <w:color w:val="A6A6A6" w:themeColor="background1" w:themeShade="A6"/>
      </w:rPr>
    </w:pPr>
  </w:p>
  <w:p w:rsidR="005D2CB9" w:rsidRPr="00BD5523" w:rsidRDefault="005D2CB9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_x0000_i1035" type="#_x0000_t75" style="width:164.25pt;height:69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368D"/>
    <w:rsid w:val="00022418"/>
    <w:rsid w:val="00055F4A"/>
    <w:rsid w:val="00082DA6"/>
    <w:rsid w:val="000A6805"/>
    <w:rsid w:val="000D77C2"/>
    <w:rsid w:val="000F0F5F"/>
    <w:rsid w:val="00141AF3"/>
    <w:rsid w:val="00144097"/>
    <w:rsid w:val="001571BF"/>
    <w:rsid w:val="00164B35"/>
    <w:rsid w:val="00167FFC"/>
    <w:rsid w:val="00187E05"/>
    <w:rsid w:val="001A6074"/>
    <w:rsid w:val="001B2A7C"/>
    <w:rsid w:val="001B4FE9"/>
    <w:rsid w:val="00211F10"/>
    <w:rsid w:val="00214E95"/>
    <w:rsid w:val="0022199B"/>
    <w:rsid w:val="00260183"/>
    <w:rsid w:val="002625D6"/>
    <w:rsid w:val="002727E8"/>
    <w:rsid w:val="002B06F6"/>
    <w:rsid w:val="002C31A7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E0306"/>
    <w:rsid w:val="004E1E0F"/>
    <w:rsid w:val="0051192A"/>
    <w:rsid w:val="00560DA2"/>
    <w:rsid w:val="00580A7C"/>
    <w:rsid w:val="00580AB0"/>
    <w:rsid w:val="005B1C24"/>
    <w:rsid w:val="005D2CB9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715598"/>
    <w:rsid w:val="007736DD"/>
    <w:rsid w:val="00777D7A"/>
    <w:rsid w:val="007B5610"/>
    <w:rsid w:val="007D1086"/>
    <w:rsid w:val="008429C5"/>
    <w:rsid w:val="00855614"/>
    <w:rsid w:val="0087166C"/>
    <w:rsid w:val="008A5659"/>
    <w:rsid w:val="008B2214"/>
    <w:rsid w:val="008B2E9E"/>
    <w:rsid w:val="008E6FB4"/>
    <w:rsid w:val="008F5F05"/>
    <w:rsid w:val="00943DF7"/>
    <w:rsid w:val="00970A6C"/>
    <w:rsid w:val="009734C6"/>
    <w:rsid w:val="009A3F39"/>
    <w:rsid w:val="009D6FF4"/>
    <w:rsid w:val="009D7C75"/>
    <w:rsid w:val="00A1189D"/>
    <w:rsid w:val="00A133C5"/>
    <w:rsid w:val="00A161AD"/>
    <w:rsid w:val="00A23FD3"/>
    <w:rsid w:val="00A440C0"/>
    <w:rsid w:val="00A53F62"/>
    <w:rsid w:val="00AA7234"/>
    <w:rsid w:val="00AB2AEC"/>
    <w:rsid w:val="00AF5CCC"/>
    <w:rsid w:val="00B131E4"/>
    <w:rsid w:val="00B26457"/>
    <w:rsid w:val="00B34555"/>
    <w:rsid w:val="00B4668E"/>
    <w:rsid w:val="00B86D40"/>
    <w:rsid w:val="00BB5105"/>
    <w:rsid w:val="00BB6AE2"/>
    <w:rsid w:val="00BD5523"/>
    <w:rsid w:val="00BF120D"/>
    <w:rsid w:val="00C452DE"/>
    <w:rsid w:val="00C6746D"/>
    <w:rsid w:val="00C81609"/>
    <w:rsid w:val="00CD7611"/>
    <w:rsid w:val="00CF67C3"/>
    <w:rsid w:val="00D511B0"/>
    <w:rsid w:val="00D6392E"/>
    <w:rsid w:val="00D72B72"/>
    <w:rsid w:val="00D92AE7"/>
    <w:rsid w:val="00DA41AB"/>
    <w:rsid w:val="00DA58CF"/>
    <w:rsid w:val="00DC1AA4"/>
    <w:rsid w:val="00E024E0"/>
    <w:rsid w:val="00E12450"/>
    <w:rsid w:val="00E626B8"/>
    <w:rsid w:val="00E631D8"/>
    <w:rsid w:val="00E74D99"/>
    <w:rsid w:val="00E86325"/>
    <w:rsid w:val="00E96068"/>
    <w:rsid w:val="00EB5145"/>
    <w:rsid w:val="00EC4EA7"/>
    <w:rsid w:val="00ED0C54"/>
    <w:rsid w:val="00ED7186"/>
    <w:rsid w:val="00F1699C"/>
    <w:rsid w:val="00F3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E453D-CBF7-4EF3-853C-2E690AC8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4</cp:revision>
  <cp:lastPrinted>2020-04-28T14:34:00Z</cp:lastPrinted>
  <dcterms:created xsi:type="dcterms:W3CDTF">2020-04-28T14:34:00Z</dcterms:created>
  <dcterms:modified xsi:type="dcterms:W3CDTF">2020-04-28T14:34:00Z</dcterms:modified>
</cp:coreProperties>
</file>