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E54266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E54266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E217917" wp14:editId="752F5293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E54266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E54266" w:rsidRDefault="00BF39C5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E54266">
        <w:rPr>
          <w:rFonts w:cs="Arial"/>
          <w:noProof w:val="0"/>
          <w:color w:val="FFFFFF" w:themeColor="background1"/>
          <w:sz w:val="20"/>
          <w:szCs w:val="20"/>
        </w:rPr>
        <w:t>АМ</w:t>
      </w:r>
      <w:r w:rsidR="00C417A2" w:rsidRPr="00E54266">
        <w:rPr>
          <w:rFonts w:cs="Arial"/>
          <w:noProof w:val="0"/>
          <w:color w:val="FFFFFF" w:themeColor="background1"/>
          <w:sz w:val="20"/>
          <w:szCs w:val="20"/>
        </w:rPr>
        <w:t>-83-10/         -</w:t>
      </w:r>
      <w:proofErr w:type="gramStart"/>
      <w:r w:rsidR="00C417A2" w:rsidRPr="00E54266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="00C417A2" w:rsidRPr="00E54266">
        <w:rPr>
          <w:rFonts w:cs="Arial"/>
          <w:noProof w:val="0"/>
          <w:color w:val="FFFFFF" w:themeColor="background1"/>
          <w:sz w:val="20"/>
          <w:szCs w:val="20"/>
        </w:rPr>
        <w:t xml:space="preserve"> от 23.12</w:t>
      </w:r>
      <w:r w:rsidR="00E024E0" w:rsidRPr="00E54266">
        <w:rPr>
          <w:rFonts w:cs="Arial"/>
          <w:noProof w:val="0"/>
          <w:color w:val="FFFFFF" w:themeColor="background1"/>
          <w:sz w:val="20"/>
          <w:szCs w:val="20"/>
        </w:rPr>
        <w:t>.2020г.</w:t>
      </w:r>
    </w:p>
    <w:p w:rsidR="00164B35" w:rsidRPr="00EE54EF" w:rsidRDefault="00C417A2" w:rsidP="00AB2AEC">
      <w:pPr>
        <w:pStyle w:val="1"/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E54EF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КАК РАСПОЗНАТЬ ПЕРЕПИСЧИКА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79583B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>Перепись все ближе, совсем скоро в дома крымчан наведаются переписчики, чтобы расспросить о жизни.</w:t>
      </w:r>
      <w:r w:rsidR="00324E89">
        <w:rPr>
          <w:b/>
          <w:caps w:val="0"/>
          <w:color w:val="525252" w:themeColor="accent3" w:themeShade="80"/>
          <w:spacing w:val="0"/>
          <w:sz w:val="24"/>
        </w:rPr>
        <w:t xml:space="preserve"> Как не ошибиться и </w:t>
      </w:r>
      <w:r w:rsidR="00956BB2">
        <w:rPr>
          <w:b/>
          <w:caps w:val="0"/>
          <w:color w:val="525252" w:themeColor="accent3" w:themeShade="80"/>
          <w:spacing w:val="0"/>
          <w:sz w:val="24"/>
        </w:rPr>
        <w:t xml:space="preserve">не </w:t>
      </w:r>
      <w:r w:rsidR="00324E89">
        <w:rPr>
          <w:b/>
          <w:caps w:val="0"/>
          <w:color w:val="525252" w:themeColor="accent3" w:themeShade="80"/>
          <w:spacing w:val="0"/>
          <w:sz w:val="24"/>
        </w:rPr>
        <w:t xml:space="preserve">сообщить свои данные </w:t>
      </w:r>
      <w:r w:rsidR="00956BB2">
        <w:rPr>
          <w:b/>
          <w:caps w:val="0"/>
          <w:color w:val="525252" w:themeColor="accent3" w:themeShade="80"/>
          <w:spacing w:val="0"/>
          <w:sz w:val="24"/>
        </w:rPr>
        <w:t>мошеннику</w:t>
      </w:r>
      <w:r w:rsidR="00324E89">
        <w:rPr>
          <w:b/>
          <w:caps w:val="0"/>
          <w:color w:val="525252" w:themeColor="accent3" w:themeShade="80"/>
          <w:spacing w:val="0"/>
          <w:sz w:val="24"/>
        </w:rPr>
        <w:t>?</w:t>
      </w:r>
      <w:r>
        <w:rPr>
          <w:b/>
          <w:caps w:val="0"/>
          <w:color w:val="525252" w:themeColor="accent3" w:themeShade="80"/>
          <w:spacing w:val="0"/>
          <w:sz w:val="24"/>
        </w:rPr>
        <w:t xml:space="preserve"> 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277346" w:rsidRDefault="00324E89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В Республике Крым переписчики будут об</w:t>
      </w:r>
      <w:r w:rsidR="008C0616">
        <w:rPr>
          <w:rFonts w:ascii="Arial" w:hAnsi="Arial"/>
          <w:color w:val="595959" w:themeColor="text1" w:themeTint="A6"/>
        </w:rPr>
        <w:t>ходить дома жителей полуострова с 1 по 30 апреля. Если вы</w:t>
      </w:r>
      <w:r w:rsidR="008E2B3D">
        <w:rPr>
          <w:rFonts w:ascii="Arial" w:hAnsi="Arial"/>
          <w:color w:val="595959" w:themeColor="text1" w:themeTint="A6"/>
        </w:rPr>
        <w:t xml:space="preserve"> завели стандартную или подтвержденную учетную запись и</w:t>
      </w:r>
      <w:r w:rsidR="008C0616">
        <w:rPr>
          <w:rFonts w:ascii="Arial" w:hAnsi="Arial"/>
          <w:color w:val="595959" w:themeColor="text1" w:themeTint="A6"/>
        </w:rPr>
        <w:t xml:space="preserve"> прошли перепись на портале «Госуслуги», то вам </w:t>
      </w:r>
      <w:r w:rsidR="00723C2F">
        <w:rPr>
          <w:rFonts w:ascii="Arial" w:hAnsi="Arial"/>
          <w:color w:val="595959" w:themeColor="text1" w:themeTint="A6"/>
        </w:rPr>
        <w:t>достаточно</w:t>
      </w:r>
      <w:r w:rsidR="008C0616">
        <w:rPr>
          <w:rFonts w:ascii="Arial" w:hAnsi="Arial"/>
          <w:color w:val="595959" w:themeColor="text1" w:themeTint="A6"/>
        </w:rPr>
        <w:t xml:space="preserve"> только сообщить код подтверждения,</w:t>
      </w:r>
      <w:r w:rsidR="00723C2F">
        <w:rPr>
          <w:rFonts w:ascii="Arial" w:hAnsi="Arial"/>
          <w:color w:val="595959" w:themeColor="text1" w:themeTint="A6"/>
        </w:rPr>
        <w:t xml:space="preserve"> если же по какой-то причине вы не хотите переписываться через интернет</w:t>
      </w:r>
      <w:r w:rsidR="00277346">
        <w:rPr>
          <w:rFonts w:ascii="Arial" w:hAnsi="Arial"/>
          <w:color w:val="595959" w:themeColor="text1" w:themeTint="A6"/>
        </w:rPr>
        <w:t>, переписчик</w:t>
      </w:r>
      <w:r w:rsidR="00723C2F">
        <w:rPr>
          <w:rFonts w:ascii="Arial" w:hAnsi="Arial"/>
          <w:color w:val="595959" w:themeColor="text1" w:themeTint="A6"/>
        </w:rPr>
        <w:t xml:space="preserve"> заполнит</w:t>
      </w:r>
      <w:r w:rsidR="008C0616">
        <w:rPr>
          <w:rFonts w:ascii="Arial" w:hAnsi="Arial"/>
          <w:color w:val="595959" w:themeColor="text1" w:themeTint="A6"/>
        </w:rPr>
        <w:t xml:space="preserve"> вашу </w:t>
      </w:r>
      <w:r w:rsidR="00723C2F">
        <w:rPr>
          <w:rFonts w:ascii="Arial" w:hAnsi="Arial"/>
          <w:color w:val="595959" w:themeColor="text1" w:themeTint="A6"/>
        </w:rPr>
        <w:t xml:space="preserve">анкету сам в ходе беседы. </w:t>
      </w:r>
    </w:p>
    <w:p w:rsidR="00513E87" w:rsidRDefault="00723C2F" w:rsidP="0027734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Настоящий переписчик обязательно будет иметь при себе экипировку с эмблемой переписи, удостоверение и паспорт; он ни при каких обстоятельствах не будет принуждать отвечать на воп</w:t>
      </w:r>
      <w:r w:rsidR="0098624B">
        <w:rPr>
          <w:rFonts w:ascii="Arial" w:hAnsi="Arial"/>
          <w:color w:val="595959" w:themeColor="text1" w:themeTint="A6"/>
        </w:rPr>
        <w:t>росы, требовать</w:t>
      </w:r>
      <w:r>
        <w:rPr>
          <w:rFonts w:ascii="Arial" w:hAnsi="Arial"/>
          <w:color w:val="595959" w:themeColor="text1" w:themeTint="A6"/>
        </w:rPr>
        <w:t xml:space="preserve"> ваши документы</w:t>
      </w:r>
      <w:r w:rsidR="0098624B">
        <w:rPr>
          <w:rFonts w:ascii="Arial" w:hAnsi="Arial"/>
          <w:color w:val="595959" w:themeColor="text1" w:themeTint="A6"/>
        </w:rPr>
        <w:t>, не будет спрашивать о размерах дохода, владельце дома</w:t>
      </w:r>
      <w:r>
        <w:rPr>
          <w:rFonts w:ascii="Arial" w:hAnsi="Arial"/>
          <w:color w:val="595959" w:themeColor="text1" w:themeTint="A6"/>
        </w:rPr>
        <w:t>.</w:t>
      </w:r>
      <w:r w:rsidR="00277346">
        <w:rPr>
          <w:rFonts w:ascii="Arial" w:hAnsi="Arial"/>
          <w:color w:val="595959" w:themeColor="text1" w:themeTint="A6"/>
        </w:rPr>
        <w:t xml:space="preserve"> </w:t>
      </w:r>
      <w:r w:rsidR="005A1E81">
        <w:rPr>
          <w:rFonts w:ascii="Arial" w:hAnsi="Arial"/>
          <w:color w:val="595959" w:themeColor="text1" w:themeTint="A6"/>
        </w:rPr>
        <w:t xml:space="preserve">Вы всегда можете проверить правильность </w:t>
      </w:r>
      <w:r w:rsidR="00277346">
        <w:rPr>
          <w:rFonts w:ascii="Arial" w:hAnsi="Arial"/>
          <w:color w:val="595959" w:themeColor="text1" w:themeTint="A6"/>
        </w:rPr>
        <w:t>внесения сведений</w:t>
      </w:r>
      <w:r w:rsidR="005A1E81">
        <w:rPr>
          <w:rFonts w:ascii="Arial" w:hAnsi="Arial"/>
          <w:color w:val="595959" w:themeColor="text1" w:themeTint="A6"/>
        </w:rPr>
        <w:t xml:space="preserve"> </w:t>
      </w:r>
      <w:r w:rsidR="00277346">
        <w:rPr>
          <w:rFonts w:ascii="Arial" w:hAnsi="Arial"/>
          <w:color w:val="595959" w:themeColor="text1" w:themeTint="A6"/>
        </w:rPr>
        <w:t>в переписной лист</w:t>
      </w:r>
      <w:r w:rsidR="005A1E81">
        <w:rPr>
          <w:rFonts w:ascii="Arial" w:hAnsi="Arial"/>
          <w:color w:val="595959" w:themeColor="text1" w:themeTint="A6"/>
        </w:rPr>
        <w:t xml:space="preserve"> на планшете</w:t>
      </w:r>
      <w:r w:rsidR="00277346">
        <w:rPr>
          <w:rFonts w:ascii="Arial" w:hAnsi="Arial"/>
          <w:color w:val="595959" w:themeColor="text1" w:themeTint="A6"/>
        </w:rPr>
        <w:t xml:space="preserve"> </w:t>
      </w:r>
      <w:r w:rsidR="000D0CD4">
        <w:rPr>
          <w:rFonts w:ascii="Arial" w:hAnsi="Arial"/>
          <w:color w:val="595959" w:themeColor="text1" w:themeTint="A6"/>
        </w:rPr>
        <w:t>-</w:t>
      </w:r>
      <w:r w:rsidR="00277346">
        <w:rPr>
          <w:rFonts w:ascii="Arial" w:hAnsi="Arial"/>
          <w:color w:val="595959" w:themeColor="text1" w:themeTint="A6"/>
        </w:rPr>
        <w:t xml:space="preserve"> до сохранения всё можно исправить.  </w:t>
      </w:r>
    </w:p>
    <w:p w:rsidR="008E2B3D" w:rsidRDefault="008E2B3D" w:rsidP="0027734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Если же интернет-перепись и опрос в домашней обстановке вам не подходят, то всегда можно </w:t>
      </w:r>
      <w:r w:rsidR="003E2EFB">
        <w:rPr>
          <w:rFonts w:ascii="Arial" w:hAnsi="Arial"/>
          <w:color w:val="595959" w:themeColor="text1" w:themeTint="A6"/>
        </w:rPr>
        <w:t xml:space="preserve">самостоятельно </w:t>
      </w:r>
      <w:r>
        <w:rPr>
          <w:rFonts w:ascii="Arial" w:hAnsi="Arial"/>
          <w:color w:val="595959" w:themeColor="text1" w:themeTint="A6"/>
        </w:rPr>
        <w:t xml:space="preserve">прийти к переписчику, который будет ждать вас на специально организованном переписном участке, </w:t>
      </w:r>
      <w:r w:rsidRPr="00861C8D">
        <w:rPr>
          <w:rFonts w:ascii="Arial" w:hAnsi="Arial"/>
          <w:color w:val="595959" w:themeColor="text1" w:themeTint="A6"/>
        </w:rPr>
        <w:t>в том числе в помещениях многофункциональных центров оказания государственных и муниципальных услуг «Мои документы».</w:t>
      </w:r>
    </w:p>
    <w:p w:rsidR="007F2426" w:rsidRDefault="00861C8D" w:rsidP="00AC3708">
      <w:pPr>
        <w:pStyle w:val="a7"/>
        <w:spacing w:before="20" w:after="2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861C8D">
        <w:rPr>
          <w:rFonts w:ascii="Arial" w:hAnsi="Arial"/>
          <w:color w:val="595959" w:themeColor="text1" w:themeTint="A6"/>
        </w:rPr>
        <w:t>Напоминаем, что Всероссийская перепись населения в Республике Крым пройдет с 1 по 30 апреля 2021 года</w:t>
      </w:r>
      <w:r w:rsidR="008E2B3D">
        <w:rPr>
          <w:rFonts w:ascii="Arial" w:hAnsi="Arial"/>
          <w:color w:val="595959" w:themeColor="text1" w:themeTint="A6"/>
        </w:rPr>
        <w:t xml:space="preserve"> с применением цифровых технологий</w:t>
      </w:r>
      <w:r w:rsidRPr="00861C8D">
        <w:rPr>
          <w:rFonts w:ascii="Arial" w:hAnsi="Arial"/>
          <w:color w:val="595959" w:themeColor="text1" w:themeTint="A6"/>
        </w:rPr>
        <w:t xml:space="preserve">. </w:t>
      </w:r>
      <w:r w:rsidR="008E2B3D" w:rsidRPr="008E2B3D">
        <w:rPr>
          <w:rFonts w:ascii="Arial" w:hAnsi="Arial"/>
          <w:color w:val="595959" w:themeColor="text1" w:themeTint="A6"/>
        </w:rPr>
        <w:t xml:space="preserve">Тем временем на труднодоступных и отдаленных территориях, транспортное сообщение с которыми будет осложнено, перепись населения пройдет с 1 октября 2020 года по 30 июня 2021 года. Предварительные итоги будут подведены в </w:t>
      </w:r>
      <w:proofErr w:type="gramStart"/>
      <w:r w:rsidR="008E2B3D" w:rsidRPr="008E2B3D">
        <w:rPr>
          <w:rFonts w:ascii="Arial" w:hAnsi="Arial"/>
          <w:color w:val="595959" w:themeColor="text1" w:themeTint="A6"/>
        </w:rPr>
        <w:t>октябре</w:t>
      </w:r>
      <w:proofErr w:type="gramEnd"/>
      <w:r w:rsidR="008E2B3D" w:rsidRPr="008E2B3D">
        <w:rPr>
          <w:rFonts w:ascii="Arial" w:hAnsi="Arial"/>
          <w:color w:val="595959" w:themeColor="text1" w:themeTint="A6"/>
        </w:rPr>
        <w:t xml:space="preserve"> 2021 года. Окончательные итоги переписи будут подведены и официально опубликованы в IV квартале 2022 года.</w:t>
      </w:r>
    </w:p>
    <w:p w:rsidR="009C33E9" w:rsidRDefault="009C33E9" w:rsidP="00DA2D4E">
      <w:pPr>
        <w:pStyle w:val="a7"/>
        <w:spacing w:before="20" w:after="20" w:line="276" w:lineRule="auto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E54266" w:rsidRDefault="00BF39C5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r w:rsidRPr="00E54266">
        <w:rPr>
          <w:rFonts w:ascii="Arial" w:hAnsi="Arial"/>
          <w:color w:val="FFFFFF" w:themeColor="background1"/>
        </w:rPr>
        <w:t>Заместитель руководителя</w:t>
      </w:r>
      <w:r w:rsidR="003D6DB6" w:rsidRPr="00E54266">
        <w:rPr>
          <w:rFonts w:ascii="Arial" w:hAnsi="Arial"/>
          <w:color w:val="FFFFFF" w:themeColor="background1"/>
        </w:rPr>
        <w:t xml:space="preserve">                                                                      </w:t>
      </w:r>
      <w:r w:rsidRPr="00E54266">
        <w:rPr>
          <w:rFonts w:ascii="Arial" w:hAnsi="Arial"/>
          <w:color w:val="FFFFFF" w:themeColor="background1"/>
        </w:rPr>
        <w:t>А.А. Мысков</w:t>
      </w:r>
      <w:bookmarkEnd w:id="0"/>
    </w:p>
    <w:sectPr w:rsidR="00E631D8" w:rsidRPr="00E54266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8C" w:rsidRDefault="0053378C" w:rsidP="00164B35">
      <w:r>
        <w:separator/>
      </w:r>
    </w:p>
  </w:endnote>
  <w:endnote w:type="continuationSeparator" w:id="0">
    <w:p w:rsidR="0053378C" w:rsidRDefault="0053378C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0A7688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8C" w:rsidRDefault="0053378C" w:rsidP="00164B35">
      <w:r>
        <w:separator/>
      </w:r>
    </w:p>
  </w:footnote>
  <w:footnote w:type="continuationSeparator" w:id="0">
    <w:p w:rsidR="0053378C" w:rsidRDefault="0053378C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45pt;height:14.95pt;visibility:visible;mso-wrap-style:square" o:bullet="t">
        <v:imagedata r:id="rId1" o:title=""/>
      </v:shape>
    </w:pict>
  </w:numPicBullet>
  <w:numPicBullet w:numPicBulletId="1">
    <w:pict>
      <v:shape id="_x0000_i1035" type="#_x0000_t75" style="width:344.1pt;height:143.0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A6805"/>
    <w:rsid w:val="000A7688"/>
    <w:rsid w:val="000D0CD4"/>
    <w:rsid w:val="000F0F5F"/>
    <w:rsid w:val="00141AF3"/>
    <w:rsid w:val="00164B35"/>
    <w:rsid w:val="00167FFC"/>
    <w:rsid w:val="00187E05"/>
    <w:rsid w:val="001A6074"/>
    <w:rsid w:val="001B2A7C"/>
    <w:rsid w:val="00277346"/>
    <w:rsid w:val="002776D4"/>
    <w:rsid w:val="002C31A7"/>
    <w:rsid w:val="002F48E1"/>
    <w:rsid w:val="00302AA7"/>
    <w:rsid w:val="00311D24"/>
    <w:rsid w:val="00314873"/>
    <w:rsid w:val="00324E89"/>
    <w:rsid w:val="003616CE"/>
    <w:rsid w:val="003B5120"/>
    <w:rsid w:val="003C22E7"/>
    <w:rsid w:val="003C38F0"/>
    <w:rsid w:val="003C7D61"/>
    <w:rsid w:val="003D6DB6"/>
    <w:rsid w:val="003E2EFB"/>
    <w:rsid w:val="003F1588"/>
    <w:rsid w:val="00411E2D"/>
    <w:rsid w:val="00452C40"/>
    <w:rsid w:val="004E0306"/>
    <w:rsid w:val="0051192A"/>
    <w:rsid w:val="00513E87"/>
    <w:rsid w:val="0053378C"/>
    <w:rsid w:val="00560DA2"/>
    <w:rsid w:val="00580A7C"/>
    <w:rsid w:val="00580AB0"/>
    <w:rsid w:val="005915AF"/>
    <w:rsid w:val="005A1E81"/>
    <w:rsid w:val="00612AF7"/>
    <w:rsid w:val="00614B72"/>
    <w:rsid w:val="0065369F"/>
    <w:rsid w:val="00673AA8"/>
    <w:rsid w:val="00691DC3"/>
    <w:rsid w:val="00692A23"/>
    <w:rsid w:val="006B2A52"/>
    <w:rsid w:val="00715598"/>
    <w:rsid w:val="00723C2F"/>
    <w:rsid w:val="007736DD"/>
    <w:rsid w:val="0079583B"/>
    <w:rsid w:val="007B5610"/>
    <w:rsid w:val="007F2426"/>
    <w:rsid w:val="0082356F"/>
    <w:rsid w:val="00836188"/>
    <w:rsid w:val="00855614"/>
    <w:rsid w:val="00861C8D"/>
    <w:rsid w:val="0087166C"/>
    <w:rsid w:val="008B2214"/>
    <w:rsid w:val="008C0616"/>
    <w:rsid w:val="008E2B3D"/>
    <w:rsid w:val="00943DF7"/>
    <w:rsid w:val="00956BB2"/>
    <w:rsid w:val="009734C6"/>
    <w:rsid w:val="0098624B"/>
    <w:rsid w:val="009A0320"/>
    <w:rsid w:val="009C33E9"/>
    <w:rsid w:val="009D6FF4"/>
    <w:rsid w:val="009D7C75"/>
    <w:rsid w:val="00A161AD"/>
    <w:rsid w:val="00A53F62"/>
    <w:rsid w:val="00AB2AEC"/>
    <w:rsid w:val="00AC3708"/>
    <w:rsid w:val="00AF08C9"/>
    <w:rsid w:val="00B131E4"/>
    <w:rsid w:val="00B26457"/>
    <w:rsid w:val="00B4668E"/>
    <w:rsid w:val="00BD5523"/>
    <w:rsid w:val="00BF39C5"/>
    <w:rsid w:val="00C417A2"/>
    <w:rsid w:val="00C452DE"/>
    <w:rsid w:val="00C87CBC"/>
    <w:rsid w:val="00CA377A"/>
    <w:rsid w:val="00D256E3"/>
    <w:rsid w:val="00D511B0"/>
    <w:rsid w:val="00DA2D4E"/>
    <w:rsid w:val="00E024E0"/>
    <w:rsid w:val="00E12450"/>
    <w:rsid w:val="00E54266"/>
    <w:rsid w:val="00E631D8"/>
    <w:rsid w:val="00E86325"/>
    <w:rsid w:val="00EB5145"/>
    <w:rsid w:val="00EC4EA7"/>
    <w:rsid w:val="00ED7186"/>
    <w:rsid w:val="00EE54EF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A89C9C-A52E-405F-94B8-FA4AB039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68</cp:revision>
  <cp:lastPrinted>2020-12-23T09:55:00Z</cp:lastPrinted>
  <dcterms:created xsi:type="dcterms:W3CDTF">2019-10-24T11:05:00Z</dcterms:created>
  <dcterms:modified xsi:type="dcterms:W3CDTF">2020-12-23T09:55:00Z</dcterms:modified>
</cp:coreProperties>
</file>