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144097" w:rsidRDefault="00715598" w:rsidP="00715598">
      <w:pPr>
        <w:pStyle w:val="1"/>
        <w:spacing w:line="240" w:lineRule="auto"/>
        <w:jc w:val="right"/>
        <w:rPr>
          <w:rFonts w:cs="Arial"/>
          <w:noProof w:val="0"/>
          <w:color w:val="595959" w:themeColor="text1" w:themeTint="A6"/>
          <w:sz w:val="20"/>
          <w:szCs w:val="20"/>
        </w:rPr>
      </w:pPr>
      <w:r w:rsidRPr="00144097">
        <w:rPr>
          <w:color w:val="595959" w:themeColor="text1" w:themeTint="A6"/>
          <w:sz w:val="20"/>
          <w:szCs w:val="20"/>
          <w:lang w:eastAsia="ru-RU"/>
        </w:rPr>
        <w:drawing>
          <wp:anchor distT="0" distB="0" distL="114300" distR="114300" simplePos="0" relativeHeight="251659264" behindDoc="0" locked="0" layoutInCell="1" allowOverlap="1">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144097">
        <w:rPr>
          <w:rFonts w:cs="Arial"/>
          <w:noProof w:val="0"/>
          <w:color w:val="595959" w:themeColor="text1" w:themeTint="A6"/>
          <w:sz w:val="20"/>
          <w:szCs w:val="20"/>
        </w:rPr>
        <w:t>ПРЕСС-ВЫПУСК</w:t>
      </w:r>
    </w:p>
    <w:p w:rsidR="00E024E0" w:rsidRPr="00144097" w:rsidRDefault="00260183" w:rsidP="00715598">
      <w:pPr>
        <w:pStyle w:val="1"/>
        <w:spacing w:line="240" w:lineRule="auto"/>
        <w:jc w:val="right"/>
        <w:rPr>
          <w:rFonts w:cs="Arial"/>
          <w:noProof w:val="0"/>
          <w:color w:val="595959" w:themeColor="text1" w:themeTint="A6"/>
          <w:sz w:val="20"/>
          <w:szCs w:val="20"/>
        </w:rPr>
      </w:pPr>
      <w:r w:rsidRPr="00144097">
        <w:rPr>
          <w:rFonts w:cs="Arial"/>
          <w:noProof w:val="0"/>
          <w:color w:val="595959" w:themeColor="text1" w:themeTint="A6"/>
          <w:sz w:val="20"/>
          <w:szCs w:val="20"/>
        </w:rPr>
        <w:t>ОБ</w:t>
      </w:r>
      <w:r w:rsidR="00624661" w:rsidRPr="00144097">
        <w:rPr>
          <w:rFonts w:cs="Arial"/>
          <w:noProof w:val="0"/>
          <w:color w:val="595959" w:themeColor="text1" w:themeTint="A6"/>
          <w:sz w:val="20"/>
          <w:szCs w:val="20"/>
        </w:rPr>
        <w:t>-83-10/</w:t>
      </w:r>
      <w:r w:rsidR="00214E95">
        <w:rPr>
          <w:rFonts w:cs="Arial"/>
          <w:noProof w:val="0"/>
          <w:color w:val="595959" w:themeColor="text1" w:themeTint="A6"/>
          <w:sz w:val="20"/>
          <w:szCs w:val="20"/>
        </w:rPr>
        <w:t xml:space="preserve">  </w:t>
      </w:r>
      <w:r w:rsidR="00B11F7A">
        <w:rPr>
          <w:rFonts w:cs="Arial"/>
          <w:noProof w:val="0"/>
          <w:color w:val="595959" w:themeColor="text1" w:themeTint="A6"/>
          <w:sz w:val="20"/>
          <w:szCs w:val="20"/>
        </w:rPr>
        <w:t xml:space="preserve">         </w:t>
      </w:r>
      <w:r w:rsidR="00214E95">
        <w:rPr>
          <w:rFonts w:cs="Arial"/>
          <w:noProof w:val="0"/>
          <w:color w:val="595959" w:themeColor="text1" w:themeTint="A6"/>
          <w:sz w:val="20"/>
          <w:szCs w:val="20"/>
        </w:rPr>
        <w:t xml:space="preserve"> </w:t>
      </w:r>
      <w:r w:rsidR="00D72B72">
        <w:rPr>
          <w:rFonts w:cs="Arial"/>
          <w:noProof w:val="0"/>
          <w:color w:val="595959" w:themeColor="text1" w:themeTint="A6"/>
          <w:sz w:val="20"/>
          <w:szCs w:val="20"/>
        </w:rPr>
        <w:t xml:space="preserve"> </w:t>
      </w:r>
      <w:r w:rsidR="000F1C2E">
        <w:rPr>
          <w:rFonts w:cs="Arial"/>
          <w:noProof w:val="0"/>
          <w:color w:val="595959" w:themeColor="text1" w:themeTint="A6"/>
          <w:sz w:val="20"/>
          <w:szCs w:val="20"/>
        </w:rPr>
        <w:t xml:space="preserve"> -</w:t>
      </w:r>
      <w:proofErr w:type="gramStart"/>
      <w:r w:rsidR="000F1C2E">
        <w:rPr>
          <w:rFonts w:cs="Arial"/>
          <w:noProof w:val="0"/>
          <w:color w:val="595959" w:themeColor="text1" w:themeTint="A6"/>
          <w:sz w:val="20"/>
          <w:szCs w:val="20"/>
        </w:rPr>
        <w:t>ДР</w:t>
      </w:r>
      <w:proofErr w:type="gramEnd"/>
      <w:r w:rsidR="000F1C2E">
        <w:rPr>
          <w:rFonts w:cs="Arial"/>
          <w:noProof w:val="0"/>
          <w:color w:val="595959" w:themeColor="text1" w:themeTint="A6"/>
          <w:sz w:val="20"/>
          <w:szCs w:val="20"/>
        </w:rPr>
        <w:t xml:space="preserve"> от 08.07</w:t>
      </w:r>
      <w:r w:rsidR="00E024E0" w:rsidRPr="00144097">
        <w:rPr>
          <w:rFonts w:cs="Arial"/>
          <w:noProof w:val="0"/>
          <w:color w:val="595959" w:themeColor="text1" w:themeTint="A6"/>
          <w:sz w:val="20"/>
          <w:szCs w:val="20"/>
        </w:rPr>
        <w:t>.2020г.</w:t>
      </w:r>
    </w:p>
    <w:p w:rsidR="00327879" w:rsidRPr="00F74E95" w:rsidRDefault="000F1C2E" w:rsidP="00B11F7A">
      <w:pPr>
        <w:pStyle w:val="10"/>
        <w:rPr>
          <w:b/>
          <w:caps w:val="0"/>
          <w:noProof/>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74E95">
        <w:rPr>
          <w:b/>
          <w:caps w:val="0"/>
          <w:noProof/>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 ПЛАНШЕТЫ ДЛЯ ПЕРЕПИСИ</w:t>
      </w:r>
    </w:p>
    <w:p w:rsidR="007736DD" w:rsidRPr="00D92AE7" w:rsidRDefault="000F1C2E" w:rsidP="00260183">
      <w:pPr>
        <w:pStyle w:val="10"/>
        <w:ind w:left="993"/>
        <w:jc w:val="both"/>
        <w:rPr>
          <w:b/>
          <w:caps w:val="0"/>
          <w:color w:val="525252" w:themeColor="accent3" w:themeShade="80"/>
          <w:spacing w:val="0"/>
          <w:sz w:val="12"/>
          <w:szCs w:val="12"/>
        </w:rPr>
      </w:pPr>
      <w:r w:rsidRPr="000F1C2E">
        <w:rPr>
          <w:b/>
          <w:caps w:val="0"/>
          <w:color w:val="525252" w:themeColor="accent3" w:themeShade="80"/>
          <w:spacing w:val="0"/>
          <w:sz w:val="24"/>
        </w:rPr>
        <w:t>Возможность переписаться самостоятельно с помощью интернета, а также оснащенность каждого переписчика планшетом со специальным программным обеспечением значительно облегчат и ускорят процесс сбора и обработки полученных от жителей данных во время предстоящей переписи.</w:t>
      </w:r>
    </w:p>
    <w:p w:rsidR="00E12450" w:rsidRPr="001B2A7C" w:rsidRDefault="00E12450" w:rsidP="00855614">
      <w:pPr>
        <w:ind w:firstLine="993"/>
        <w:rPr>
          <w:rFonts w:ascii="Arial" w:hAnsi="Arial" w:cs="Arial"/>
          <w:i/>
          <w:sz w:val="4"/>
          <w:szCs w:val="4"/>
        </w:rPr>
      </w:pPr>
    </w:p>
    <w:p w:rsidR="000F1C2E" w:rsidRPr="000F1C2E" w:rsidRDefault="000F1C2E" w:rsidP="000F1C2E">
      <w:pPr>
        <w:pStyle w:val="a7"/>
        <w:spacing w:before="60" w:after="60" w:line="276" w:lineRule="auto"/>
        <w:ind w:firstLine="708"/>
        <w:jc w:val="both"/>
        <w:rPr>
          <w:rFonts w:ascii="Arial" w:hAnsi="Arial"/>
          <w:color w:val="595959" w:themeColor="text1" w:themeTint="A6"/>
        </w:rPr>
      </w:pPr>
      <w:r w:rsidRPr="000F1C2E">
        <w:rPr>
          <w:rFonts w:ascii="Arial" w:hAnsi="Arial"/>
          <w:color w:val="595959" w:themeColor="text1" w:themeTint="A6"/>
        </w:rPr>
        <w:t>30 июня 2020 года запустили производство планшетов для переписи населения – всего будет изготовлено 360 тыс. устройств. Выпуском занимаются российские производители компьютерной техники: «</w:t>
      </w:r>
      <w:proofErr w:type="spellStart"/>
      <w:r w:rsidRPr="000F1C2E">
        <w:rPr>
          <w:rFonts w:ascii="Arial" w:hAnsi="Arial"/>
          <w:color w:val="595959" w:themeColor="text1" w:themeTint="A6"/>
        </w:rPr>
        <w:t>БайтЭрг</w:t>
      </w:r>
      <w:proofErr w:type="spellEnd"/>
      <w:r w:rsidRPr="000F1C2E">
        <w:rPr>
          <w:rFonts w:ascii="Arial" w:hAnsi="Arial"/>
          <w:color w:val="595959" w:themeColor="text1" w:themeTint="A6"/>
        </w:rPr>
        <w:t xml:space="preserve">» (Москва) и «ПК </w:t>
      </w:r>
      <w:proofErr w:type="spellStart"/>
      <w:r w:rsidRPr="000F1C2E">
        <w:rPr>
          <w:rFonts w:ascii="Arial" w:hAnsi="Arial"/>
          <w:color w:val="595959" w:themeColor="text1" w:themeTint="A6"/>
        </w:rPr>
        <w:t>Аквариус</w:t>
      </w:r>
      <w:proofErr w:type="spellEnd"/>
      <w:r w:rsidRPr="000F1C2E">
        <w:rPr>
          <w:rFonts w:ascii="Arial" w:hAnsi="Arial"/>
          <w:color w:val="595959" w:themeColor="text1" w:themeTint="A6"/>
        </w:rPr>
        <w:t xml:space="preserve">» (Шуя, Ивановская область). Планшеты работают на операционной </w:t>
      </w:r>
      <w:bookmarkStart w:id="0" w:name="_GoBack"/>
      <w:bookmarkEnd w:id="0"/>
      <w:r w:rsidRPr="000F1C2E">
        <w:rPr>
          <w:rFonts w:ascii="Arial" w:hAnsi="Arial"/>
          <w:color w:val="595959" w:themeColor="text1" w:themeTint="A6"/>
        </w:rPr>
        <w:t>системе «Аврора», при разработке ПО ключевым условием выступала безопасность данных.</w:t>
      </w:r>
    </w:p>
    <w:p w:rsidR="000F1C2E" w:rsidRPr="000F1C2E" w:rsidRDefault="000F1C2E" w:rsidP="000F1C2E">
      <w:pPr>
        <w:pStyle w:val="a7"/>
        <w:spacing w:before="60" w:after="60" w:line="276" w:lineRule="auto"/>
        <w:ind w:firstLine="708"/>
        <w:jc w:val="both"/>
        <w:rPr>
          <w:rFonts w:ascii="Arial" w:hAnsi="Arial"/>
          <w:color w:val="595959" w:themeColor="text1" w:themeTint="A6"/>
        </w:rPr>
      </w:pPr>
      <w:r w:rsidRPr="000F1C2E">
        <w:rPr>
          <w:rFonts w:ascii="Arial" w:hAnsi="Arial"/>
          <w:color w:val="595959" w:themeColor="text1" w:themeTint="A6"/>
        </w:rPr>
        <w:t>Планшеты весят меньше 700 граммов, они гораздо легче бумажных переписных листов и удобнее в использовании, но на случай невозможности использования электронного устройства в портфеле переписчика будут лежать несколько бумажных экземпляров. Планируется печать 10% от необходимого объема (около 20 млн бланков).</w:t>
      </w:r>
    </w:p>
    <w:p w:rsidR="000F1C2E" w:rsidRPr="000F1C2E" w:rsidRDefault="000F1C2E" w:rsidP="000F1C2E">
      <w:pPr>
        <w:pStyle w:val="a7"/>
        <w:spacing w:before="60" w:after="60" w:line="276" w:lineRule="auto"/>
        <w:ind w:firstLine="708"/>
        <w:jc w:val="both"/>
        <w:rPr>
          <w:rFonts w:ascii="Arial" w:hAnsi="Arial"/>
          <w:color w:val="595959" w:themeColor="text1" w:themeTint="A6"/>
        </w:rPr>
      </w:pPr>
      <w:r w:rsidRPr="000F1C2E">
        <w:rPr>
          <w:rFonts w:ascii="Arial" w:hAnsi="Arial"/>
          <w:color w:val="595959" w:themeColor="text1" w:themeTint="A6"/>
        </w:rPr>
        <w:t xml:space="preserve">«Первая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руководитель Росстата Павел Малков. </w:t>
      </w:r>
    </w:p>
    <w:p w:rsidR="008F5F05" w:rsidRDefault="000F1C2E" w:rsidP="000F1C2E">
      <w:pPr>
        <w:pStyle w:val="a7"/>
        <w:spacing w:before="60" w:after="60" w:line="276" w:lineRule="auto"/>
        <w:ind w:firstLine="708"/>
        <w:jc w:val="both"/>
        <w:rPr>
          <w:rFonts w:ascii="Arial" w:hAnsi="Arial"/>
          <w:color w:val="595959" w:themeColor="text1" w:themeTint="A6"/>
        </w:rPr>
      </w:pPr>
      <w:r w:rsidRPr="000F1C2E">
        <w:rPr>
          <w:rFonts w:ascii="Arial" w:hAnsi="Arial"/>
          <w:color w:val="595959" w:themeColor="text1" w:themeTint="A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0F1C2E" w:rsidRDefault="000F1C2E" w:rsidP="00ED0C54">
      <w:pPr>
        <w:pStyle w:val="a7"/>
        <w:spacing w:before="60" w:after="60" w:line="276" w:lineRule="auto"/>
        <w:ind w:firstLine="708"/>
        <w:jc w:val="both"/>
        <w:rPr>
          <w:rFonts w:ascii="Arial" w:hAnsi="Arial"/>
          <w:color w:val="595959" w:themeColor="text1" w:themeTint="A6"/>
        </w:rPr>
      </w:pPr>
    </w:p>
    <w:p w:rsidR="003D6DB6" w:rsidRDefault="003D6DB6" w:rsidP="00ED0C54">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5E2D8A" w:rsidRPr="0051192A" w:rsidRDefault="00260183" w:rsidP="00AF5CCC">
      <w:pPr>
        <w:pStyle w:val="a7"/>
        <w:spacing w:before="120" w:after="120" w:line="276" w:lineRule="auto"/>
        <w:rPr>
          <w:rFonts w:ascii="Arial" w:hAnsi="Arial"/>
          <w:color w:val="595959" w:themeColor="text1" w:themeTint="A6"/>
        </w:rPr>
      </w:pPr>
      <w:r>
        <w:rPr>
          <w:rFonts w:ascii="Arial" w:hAnsi="Arial"/>
          <w:color w:val="595959" w:themeColor="text1" w:themeTint="A6"/>
        </w:rPr>
        <w:t>Р</w:t>
      </w:r>
      <w:r w:rsidR="003D6DB6" w:rsidRPr="003D6DB6">
        <w:rPr>
          <w:rFonts w:ascii="Arial" w:hAnsi="Arial"/>
          <w:color w:val="595959" w:themeColor="text1" w:themeTint="A6"/>
        </w:rPr>
        <w:t>уководител</w:t>
      </w:r>
      <w:r>
        <w:rPr>
          <w:rFonts w:ascii="Arial" w:hAnsi="Arial"/>
          <w:color w:val="595959" w:themeColor="text1" w:themeTint="A6"/>
        </w:rPr>
        <w:t>ь                                                                                          О.И. Балдина</w:t>
      </w:r>
    </w:p>
    <w:sectPr w:rsidR="005E2D8A" w:rsidRPr="0051192A"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DA" w:rsidRDefault="005A29DA" w:rsidP="00164B35">
      <w:r>
        <w:separator/>
      </w:r>
    </w:p>
  </w:endnote>
  <w:endnote w:type="continuationSeparator" w:id="0">
    <w:p w:rsidR="005A29DA" w:rsidRDefault="005A29DA"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8E6FB4"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A" w:rsidRPr="00067AC6" w:rsidRDefault="005E2D8A" w:rsidP="005E2D8A">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Кри</w:t>
    </w:r>
    <w:r w:rsidR="00B11F7A">
      <w:rPr>
        <w:rFonts w:ascii="Arial" w:eastAsia="Calibri" w:hAnsi="Arial" w:cs="Arial"/>
        <w:color w:val="595959"/>
        <w:sz w:val="16"/>
        <w:szCs w:val="16"/>
      </w:rPr>
      <w:t>воплясова Мария Анатольевна</w:t>
    </w:r>
  </w:p>
  <w:p w:rsidR="005E2D8A" w:rsidRPr="00067AC6" w:rsidRDefault="00B11F7A" w:rsidP="005E2D8A">
    <w:pPr>
      <w:spacing w:line="259" w:lineRule="auto"/>
      <w:rPr>
        <w:rFonts w:ascii="Arial" w:eastAsia="Calibri" w:hAnsi="Arial" w:cs="Arial"/>
        <w:color w:val="595959"/>
        <w:sz w:val="16"/>
        <w:szCs w:val="16"/>
      </w:rPr>
    </w:pPr>
    <w:r>
      <w:rPr>
        <w:rFonts w:ascii="Arial" w:eastAsia="Calibri" w:hAnsi="Arial" w:cs="Arial"/>
        <w:color w:val="595959"/>
        <w:sz w:val="16"/>
        <w:szCs w:val="16"/>
      </w:rPr>
      <w:t>(3652) 275708, +79789825522</w:t>
    </w:r>
  </w:p>
  <w:p w:rsidR="001B2A7C" w:rsidRPr="005E2D8A" w:rsidRDefault="005E2D8A" w:rsidP="001B2A7C">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r w:rsidR="001B2A7C" w:rsidRPr="00715598">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715598">
      <w:rPr>
        <w:rFonts w:ascii="Arial" w:eastAsia="Calibri" w:hAnsi="Arial" w:cs="Arial"/>
        <w:color w:val="FFFFFF" w:themeColor="background1"/>
        <w:sz w:val="16"/>
        <w:szCs w:val="16"/>
      </w:rPr>
      <w:t>Отдел статистики населения и здравоохранения</w:t>
    </w:r>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DA" w:rsidRDefault="005A29DA" w:rsidP="00164B35">
      <w:r>
        <w:separator/>
      </w:r>
    </w:p>
  </w:footnote>
  <w:footnote w:type="continuationSeparator" w:id="0">
    <w:p w:rsidR="005A29DA" w:rsidRDefault="005A29DA"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5pt;visibility:visible;mso-wrap-style:square" o:bullet="t">
        <v:imagedata r:id="rId1" o:title=""/>
      </v:shape>
    </w:pict>
  </w:numPicBullet>
  <w:numPicBullet w:numPicBulletId="1">
    <w:pict>
      <v:shape id="_x0000_i1027"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82DA6"/>
    <w:rsid w:val="000A6805"/>
    <w:rsid w:val="000D77C2"/>
    <w:rsid w:val="000F0F5F"/>
    <w:rsid w:val="000F1C2E"/>
    <w:rsid w:val="00141AF3"/>
    <w:rsid w:val="00144097"/>
    <w:rsid w:val="00164B35"/>
    <w:rsid w:val="00167FFC"/>
    <w:rsid w:val="00187E05"/>
    <w:rsid w:val="001A6074"/>
    <w:rsid w:val="001B2A7C"/>
    <w:rsid w:val="001B4FE9"/>
    <w:rsid w:val="00211F10"/>
    <w:rsid w:val="00214E95"/>
    <w:rsid w:val="00260183"/>
    <w:rsid w:val="002625D6"/>
    <w:rsid w:val="002727E8"/>
    <w:rsid w:val="002C31A7"/>
    <w:rsid w:val="002F48E1"/>
    <w:rsid w:val="00302AA7"/>
    <w:rsid w:val="00311D24"/>
    <w:rsid w:val="00323A6A"/>
    <w:rsid w:val="00327879"/>
    <w:rsid w:val="003616CE"/>
    <w:rsid w:val="00387FA3"/>
    <w:rsid w:val="003B5120"/>
    <w:rsid w:val="003C22E7"/>
    <w:rsid w:val="003C7D61"/>
    <w:rsid w:val="003D6DB6"/>
    <w:rsid w:val="003F1588"/>
    <w:rsid w:val="00452C40"/>
    <w:rsid w:val="004E0306"/>
    <w:rsid w:val="004E1E0F"/>
    <w:rsid w:val="0051192A"/>
    <w:rsid w:val="00560DA2"/>
    <w:rsid w:val="00580A7C"/>
    <w:rsid w:val="00580AB0"/>
    <w:rsid w:val="005A29DA"/>
    <w:rsid w:val="005E2D8A"/>
    <w:rsid w:val="005E394B"/>
    <w:rsid w:val="00606F49"/>
    <w:rsid w:val="00612AF7"/>
    <w:rsid w:val="00624661"/>
    <w:rsid w:val="00627347"/>
    <w:rsid w:val="00630546"/>
    <w:rsid w:val="0065369F"/>
    <w:rsid w:val="00673AA8"/>
    <w:rsid w:val="00692A23"/>
    <w:rsid w:val="006B2215"/>
    <w:rsid w:val="006B2A52"/>
    <w:rsid w:val="006E2A29"/>
    <w:rsid w:val="00715598"/>
    <w:rsid w:val="007736DD"/>
    <w:rsid w:val="007B5610"/>
    <w:rsid w:val="008429C5"/>
    <w:rsid w:val="00855614"/>
    <w:rsid w:val="0087166C"/>
    <w:rsid w:val="008A5659"/>
    <w:rsid w:val="008B2214"/>
    <w:rsid w:val="008E6FB4"/>
    <w:rsid w:val="008F5F05"/>
    <w:rsid w:val="00943DF7"/>
    <w:rsid w:val="009734C6"/>
    <w:rsid w:val="009D6FF4"/>
    <w:rsid w:val="009D7C75"/>
    <w:rsid w:val="00A1189D"/>
    <w:rsid w:val="00A161AD"/>
    <w:rsid w:val="00A53F62"/>
    <w:rsid w:val="00AA7234"/>
    <w:rsid w:val="00AB2AEC"/>
    <w:rsid w:val="00AF5CCC"/>
    <w:rsid w:val="00B11F7A"/>
    <w:rsid w:val="00B131E4"/>
    <w:rsid w:val="00B26457"/>
    <w:rsid w:val="00B34555"/>
    <w:rsid w:val="00B4668E"/>
    <w:rsid w:val="00B86D40"/>
    <w:rsid w:val="00BB6AE2"/>
    <w:rsid w:val="00BD5523"/>
    <w:rsid w:val="00BF120D"/>
    <w:rsid w:val="00C452DE"/>
    <w:rsid w:val="00C81609"/>
    <w:rsid w:val="00CF67C3"/>
    <w:rsid w:val="00D511B0"/>
    <w:rsid w:val="00D6392E"/>
    <w:rsid w:val="00D72B72"/>
    <w:rsid w:val="00D92AE7"/>
    <w:rsid w:val="00E024E0"/>
    <w:rsid w:val="00E12450"/>
    <w:rsid w:val="00E631D8"/>
    <w:rsid w:val="00E74D99"/>
    <w:rsid w:val="00E86325"/>
    <w:rsid w:val="00E96068"/>
    <w:rsid w:val="00EB5145"/>
    <w:rsid w:val="00EC4EA7"/>
    <w:rsid w:val="00ED0C54"/>
    <w:rsid w:val="00ED7186"/>
    <w:rsid w:val="00F310C4"/>
    <w:rsid w:val="00F7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2BE0-AD78-459A-91A6-7783F051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72</cp:revision>
  <dcterms:created xsi:type="dcterms:W3CDTF">2019-10-24T11:05:00Z</dcterms:created>
  <dcterms:modified xsi:type="dcterms:W3CDTF">2020-07-08T07:26:00Z</dcterms:modified>
</cp:coreProperties>
</file>