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8B25503" w:rsidR="00061801" w:rsidRPr="00AA2F2E" w:rsidRDefault="00EC4617" w:rsidP="00061801">
      <w:pPr>
        <w:jc w:val="right"/>
        <w:rPr>
          <w:rFonts w:ascii="Arial" w:hAnsi="Arial" w:cs="Arial"/>
          <w:color w:val="595959"/>
        </w:rPr>
      </w:pPr>
      <w:r w:rsidRPr="00AA2F2E">
        <w:rPr>
          <w:rFonts w:ascii="Arial" w:hAnsi="Arial" w:cs="Arial"/>
        </w:rPr>
        <w:t>2</w:t>
      </w:r>
      <w:r w:rsidR="00AA2F2E" w:rsidRPr="00AA2F2E">
        <w:rPr>
          <w:rFonts w:ascii="Arial" w:hAnsi="Arial" w:cs="Arial"/>
        </w:rPr>
        <w:t>9</w:t>
      </w:r>
      <w:r w:rsidR="00507CCD" w:rsidRPr="00AA2F2E">
        <w:rPr>
          <w:rFonts w:ascii="Arial" w:hAnsi="Arial" w:cs="Arial"/>
        </w:rPr>
        <w:t>.</w:t>
      </w:r>
      <w:r w:rsidR="00103B94" w:rsidRPr="00AA2F2E">
        <w:rPr>
          <w:rFonts w:ascii="Arial" w:hAnsi="Arial" w:cs="Arial"/>
        </w:rPr>
        <w:t>0</w:t>
      </w:r>
      <w:r w:rsidR="00545707" w:rsidRPr="00AA2F2E">
        <w:rPr>
          <w:rFonts w:ascii="Arial" w:hAnsi="Arial" w:cs="Arial"/>
          <w:color w:val="595959"/>
        </w:rPr>
        <w:t>1</w:t>
      </w:r>
      <w:r w:rsidR="00507CCD" w:rsidRPr="00AA2F2E">
        <w:rPr>
          <w:rFonts w:ascii="Arial" w:hAnsi="Arial" w:cs="Arial"/>
          <w:color w:val="595959"/>
        </w:rPr>
        <w:t>.</w:t>
      </w:r>
      <w:r w:rsidR="00103B94" w:rsidRPr="00AA2F2E">
        <w:rPr>
          <w:rFonts w:ascii="Arial" w:hAnsi="Arial" w:cs="Arial"/>
          <w:color w:val="595959"/>
        </w:rPr>
        <w:t>2020</w:t>
      </w:r>
      <w:r w:rsidR="00AA2F2E" w:rsidRPr="00AA2F2E">
        <w:rPr>
          <w:rFonts w:ascii="Arial" w:hAnsi="Arial" w:cs="Arial"/>
          <w:color w:val="595959"/>
        </w:rPr>
        <w:t xml:space="preserve"> № ОБ-83-10/     -</w:t>
      </w:r>
      <w:proofErr w:type="gramStart"/>
      <w:r w:rsidR="00AA2F2E" w:rsidRPr="00AA2F2E">
        <w:rPr>
          <w:rFonts w:ascii="Arial" w:hAnsi="Arial" w:cs="Arial"/>
          <w:color w:val="595959"/>
        </w:rPr>
        <w:t>ДР</w:t>
      </w:r>
      <w:proofErr w:type="gramEnd"/>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71D00EFD"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w:t>
      </w:r>
      <w:r w:rsidR="00140B3A">
        <w:rPr>
          <w:rFonts w:ascii="Arial" w:hAnsi="Arial" w:cs="Arial"/>
          <w:i/>
          <w:color w:val="525252" w:themeColor="accent3" w:themeShade="80"/>
          <w:sz w:val="24"/>
          <w:szCs w:val="24"/>
        </w:rPr>
        <w:t>жно будет на переписных участка</w:t>
      </w:r>
      <w:r w:rsidR="002B7A99">
        <w:rPr>
          <w:rFonts w:ascii="Arial" w:hAnsi="Arial" w:cs="Arial"/>
          <w:i/>
          <w:color w:val="525252" w:themeColor="accent3" w:themeShade="80"/>
          <w:sz w:val="24"/>
          <w:szCs w:val="24"/>
        </w:rPr>
        <w:t>х</w:t>
      </w:r>
      <w:r w:rsidRPr="00EC3DA6">
        <w:rPr>
          <w:rFonts w:ascii="Arial" w:hAnsi="Arial" w:cs="Arial"/>
          <w:i/>
          <w:color w:val="525252" w:themeColor="accent3" w:themeShade="80"/>
          <w:sz w:val="24"/>
          <w:szCs w:val="24"/>
        </w:rPr>
        <w:t>.</w:t>
      </w:r>
    </w:p>
    <w:p w14:paraId="5B211CD9" w14:textId="77777777" w:rsidR="002B7A99" w:rsidRPr="003F6AA9" w:rsidRDefault="002B7A99" w:rsidP="002B7A9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Ссылка на источник информации обязательна.</w:t>
      </w:r>
    </w:p>
    <w:p w14:paraId="58B67077" w14:textId="77777777" w:rsidR="00860AEC" w:rsidRPr="0002467F" w:rsidRDefault="00860AEC" w:rsidP="00860AEC">
      <w:pPr>
        <w:spacing w:after="0"/>
        <w:rPr>
          <w:rFonts w:ascii="Arial" w:hAnsi="Arial" w:cs="Arial"/>
          <w:color w:val="595959"/>
          <w:sz w:val="24"/>
        </w:rPr>
      </w:pPr>
      <w:bookmarkStart w:id="0" w:name="_GoBack"/>
      <w:bookmarkEnd w:id="0"/>
    </w:p>
    <w:p w14:paraId="4A646B0D" w14:textId="77777777" w:rsidR="00140B3A" w:rsidRPr="0013340D" w:rsidRDefault="00140B3A" w:rsidP="00140B3A">
      <w:pPr>
        <w:jc w:val="both"/>
        <w:rPr>
          <w:rFonts w:ascii="Arial" w:hAnsi="Arial" w:cs="Arial"/>
          <w:color w:val="525252" w:themeColor="accent3" w:themeShade="80"/>
          <w:sz w:val="24"/>
          <w:szCs w:val="24"/>
        </w:rPr>
      </w:pPr>
    </w:p>
    <w:p w14:paraId="096BB41B" w14:textId="77777777" w:rsidR="00140B3A" w:rsidRPr="0051192A" w:rsidRDefault="00140B3A" w:rsidP="00140B3A">
      <w:pPr>
        <w:pStyle w:val="af3"/>
        <w:ind w:firstLine="567"/>
        <w:jc w:val="both"/>
        <w:rPr>
          <w:rFonts w:ascii="Arial" w:hAnsi="Arial"/>
          <w:color w:val="595959" w:themeColor="text1" w:themeTint="A6"/>
        </w:rPr>
      </w:pPr>
      <w:r>
        <w:rPr>
          <w:rFonts w:ascii="Arial" w:hAnsi="Arial"/>
          <w:color w:val="595959" w:themeColor="text1" w:themeTint="A6"/>
        </w:rPr>
        <w:t>Руководитель                                                                         О.И. Балдина</w:t>
      </w:r>
    </w:p>
    <w:p w14:paraId="4C9028DB" w14:textId="08DCA687" w:rsidR="00140B3A" w:rsidRDefault="00140B3A" w:rsidP="00140B3A">
      <w:pPr>
        <w:spacing w:after="0" w:line="240" w:lineRule="auto"/>
        <w:rPr>
          <w:rFonts w:ascii="Arial" w:hAnsi="Arial" w:cs="Arial"/>
          <w:color w:val="595959"/>
          <w:sz w:val="24"/>
        </w:rPr>
      </w:pPr>
    </w:p>
    <w:p w14:paraId="3BA83205" w14:textId="77777777" w:rsidR="00140B3A" w:rsidRPr="00140B3A" w:rsidRDefault="00140B3A" w:rsidP="00140B3A">
      <w:pPr>
        <w:rPr>
          <w:rFonts w:ascii="Arial" w:hAnsi="Arial" w:cs="Arial"/>
          <w:sz w:val="24"/>
        </w:rPr>
      </w:pPr>
    </w:p>
    <w:p w14:paraId="421F9FBC" w14:textId="77777777" w:rsidR="00140B3A" w:rsidRPr="00140B3A" w:rsidRDefault="00140B3A" w:rsidP="00140B3A">
      <w:pPr>
        <w:rPr>
          <w:rFonts w:ascii="Arial" w:hAnsi="Arial" w:cs="Arial"/>
          <w:sz w:val="24"/>
        </w:rPr>
      </w:pPr>
    </w:p>
    <w:p w14:paraId="73817BFB" w14:textId="77777777" w:rsidR="00140B3A" w:rsidRPr="00140B3A" w:rsidRDefault="00140B3A" w:rsidP="00140B3A">
      <w:pPr>
        <w:rPr>
          <w:rFonts w:ascii="Arial" w:hAnsi="Arial" w:cs="Arial"/>
          <w:sz w:val="24"/>
        </w:rPr>
      </w:pPr>
    </w:p>
    <w:p w14:paraId="0A3486F2" w14:textId="77777777" w:rsidR="00140B3A" w:rsidRPr="00140B3A" w:rsidRDefault="00140B3A" w:rsidP="00140B3A">
      <w:pPr>
        <w:rPr>
          <w:rFonts w:ascii="Arial" w:hAnsi="Arial" w:cs="Arial"/>
          <w:sz w:val="24"/>
        </w:rPr>
      </w:pPr>
    </w:p>
    <w:p w14:paraId="06898A2F" w14:textId="77777777" w:rsidR="00140B3A" w:rsidRPr="00140B3A" w:rsidRDefault="00140B3A" w:rsidP="00140B3A">
      <w:pPr>
        <w:rPr>
          <w:rFonts w:ascii="Arial" w:hAnsi="Arial" w:cs="Arial"/>
          <w:sz w:val="24"/>
        </w:rPr>
      </w:pPr>
    </w:p>
    <w:p w14:paraId="009E0734" w14:textId="77777777" w:rsidR="00140B3A" w:rsidRPr="00140B3A" w:rsidRDefault="00140B3A" w:rsidP="00140B3A">
      <w:pPr>
        <w:rPr>
          <w:rFonts w:ascii="Arial" w:hAnsi="Arial" w:cs="Arial"/>
          <w:sz w:val="24"/>
        </w:rPr>
      </w:pPr>
    </w:p>
    <w:p w14:paraId="5BA79685" w14:textId="77777777" w:rsidR="00140B3A" w:rsidRPr="00140B3A" w:rsidRDefault="00140B3A" w:rsidP="00140B3A">
      <w:pPr>
        <w:rPr>
          <w:rFonts w:ascii="Arial" w:hAnsi="Arial" w:cs="Arial"/>
          <w:sz w:val="24"/>
        </w:rPr>
      </w:pPr>
    </w:p>
    <w:p w14:paraId="6FF82770" w14:textId="77777777" w:rsidR="00140B3A" w:rsidRPr="00140B3A" w:rsidRDefault="00140B3A" w:rsidP="00140B3A">
      <w:pPr>
        <w:rPr>
          <w:rFonts w:ascii="Arial" w:hAnsi="Arial" w:cs="Arial"/>
          <w:sz w:val="24"/>
        </w:rPr>
      </w:pPr>
    </w:p>
    <w:p w14:paraId="18CAFE25" w14:textId="77777777" w:rsidR="00140B3A" w:rsidRPr="00140B3A" w:rsidRDefault="00140B3A" w:rsidP="00140B3A">
      <w:pPr>
        <w:rPr>
          <w:rFonts w:ascii="Arial" w:hAnsi="Arial" w:cs="Arial"/>
          <w:sz w:val="24"/>
        </w:rPr>
      </w:pPr>
    </w:p>
    <w:p w14:paraId="00B4B177" w14:textId="77777777" w:rsidR="00140B3A" w:rsidRPr="00140B3A" w:rsidRDefault="00140B3A" w:rsidP="00140B3A">
      <w:pPr>
        <w:rPr>
          <w:rFonts w:ascii="Arial" w:hAnsi="Arial" w:cs="Arial"/>
          <w:sz w:val="24"/>
        </w:rPr>
      </w:pPr>
    </w:p>
    <w:p w14:paraId="62B8E638" w14:textId="77777777" w:rsidR="00140B3A" w:rsidRPr="00140B3A" w:rsidRDefault="00140B3A" w:rsidP="00140B3A">
      <w:pPr>
        <w:rPr>
          <w:rFonts w:ascii="Arial" w:hAnsi="Arial" w:cs="Arial"/>
          <w:sz w:val="24"/>
        </w:rPr>
      </w:pPr>
    </w:p>
    <w:p w14:paraId="395B88D7" w14:textId="77777777" w:rsidR="00140B3A" w:rsidRPr="00140B3A" w:rsidRDefault="00140B3A" w:rsidP="00140B3A">
      <w:pPr>
        <w:rPr>
          <w:rFonts w:ascii="Arial" w:hAnsi="Arial" w:cs="Arial"/>
          <w:sz w:val="24"/>
        </w:rPr>
      </w:pPr>
    </w:p>
    <w:p w14:paraId="13ED39F9" w14:textId="20F47BD6" w:rsidR="00140B3A" w:rsidRDefault="00140B3A" w:rsidP="00140B3A">
      <w:pPr>
        <w:rPr>
          <w:rFonts w:ascii="Arial" w:hAnsi="Arial" w:cs="Arial"/>
          <w:sz w:val="24"/>
        </w:rPr>
      </w:pPr>
    </w:p>
    <w:p w14:paraId="41955D00" w14:textId="77777777" w:rsidR="00140B3A" w:rsidRDefault="00140B3A" w:rsidP="00140B3A">
      <w:pPr>
        <w:spacing w:after="0"/>
        <w:rPr>
          <w:rFonts w:ascii="Arial" w:hAnsi="Arial" w:cs="Arial"/>
          <w:sz w:val="24"/>
        </w:rPr>
      </w:pPr>
      <w:r>
        <w:rPr>
          <w:rFonts w:ascii="Arial" w:hAnsi="Arial" w:cs="Arial"/>
          <w:sz w:val="24"/>
        </w:rPr>
        <w:tab/>
      </w:r>
    </w:p>
    <w:sdt>
      <w:sdtPr>
        <w:id w:val="719630526"/>
        <w:docPartObj>
          <w:docPartGallery w:val="Page Numbers (Bottom of Page)"/>
          <w:docPartUnique/>
        </w:docPartObj>
      </w:sdtPr>
      <w:sdtEndPr/>
      <w:sdtContent>
        <w:p w14:paraId="5F93B52B" w14:textId="4CFFF805" w:rsidR="00140B3A" w:rsidRPr="008771AD" w:rsidRDefault="00140B3A" w:rsidP="00140B3A">
          <w:pPr>
            <w:spacing w:after="0"/>
            <w:rPr>
              <w:rFonts w:ascii="Arial" w:hAnsi="Arial" w:cs="Arial"/>
              <w:color w:val="595959"/>
              <w:sz w:val="16"/>
              <w:szCs w:val="16"/>
            </w:rPr>
          </w:pPr>
          <w:r w:rsidRPr="008771AD">
            <w:rPr>
              <w:rFonts w:ascii="Arial" w:hAnsi="Arial" w:cs="Arial"/>
              <w:color w:val="595959"/>
              <w:sz w:val="16"/>
              <w:szCs w:val="16"/>
            </w:rPr>
            <w:t>Корниенко Александра Жоржевна</w:t>
          </w:r>
        </w:p>
        <w:p w14:paraId="409A0963" w14:textId="77777777" w:rsidR="00140B3A" w:rsidRPr="008771AD" w:rsidRDefault="00140B3A" w:rsidP="00140B3A">
          <w:pPr>
            <w:spacing w:after="0"/>
            <w:rPr>
              <w:rFonts w:ascii="Arial" w:hAnsi="Arial" w:cs="Arial"/>
              <w:color w:val="595959"/>
              <w:sz w:val="16"/>
              <w:szCs w:val="16"/>
            </w:rPr>
          </w:pPr>
          <w:r w:rsidRPr="008771AD">
            <w:rPr>
              <w:rFonts w:ascii="Arial" w:hAnsi="Arial" w:cs="Arial"/>
              <w:color w:val="595959"/>
              <w:sz w:val="16"/>
              <w:szCs w:val="16"/>
            </w:rPr>
            <w:t>(3652) 275708, +79789825588</w:t>
          </w:r>
        </w:p>
        <w:p w14:paraId="706701D7" w14:textId="77777777" w:rsidR="00140B3A" w:rsidRDefault="00140B3A" w:rsidP="00140B3A">
          <w:pPr>
            <w:spacing w:after="0"/>
          </w:pPr>
          <w:r w:rsidRPr="008771AD">
            <w:rPr>
              <w:rFonts w:ascii="Arial" w:hAnsi="Arial" w:cs="Arial"/>
              <w:color w:val="595959"/>
              <w:sz w:val="16"/>
              <w:szCs w:val="16"/>
            </w:rPr>
            <w:t>Отдел статистики населения и здравоохранения</w:t>
          </w:r>
        </w:p>
      </w:sdtContent>
    </w:sdt>
    <w:p w14:paraId="3ABE7E01" w14:textId="77777777" w:rsidR="00140B3A" w:rsidRDefault="00140B3A" w:rsidP="00140B3A">
      <w:pPr>
        <w:pStyle w:val="a5"/>
      </w:pPr>
    </w:p>
    <w:p w14:paraId="5E3F83CD" w14:textId="45B03F1E" w:rsidR="00860AEC" w:rsidRPr="00140B3A" w:rsidRDefault="00860AEC" w:rsidP="00140B3A">
      <w:pPr>
        <w:tabs>
          <w:tab w:val="left" w:pos="1655"/>
        </w:tabs>
        <w:rPr>
          <w:rFonts w:ascii="Arial" w:hAnsi="Arial" w:cs="Arial"/>
          <w:sz w:val="24"/>
        </w:rPr>
      </w:pPr>
    </w:p>
    <w:sectPr w:rsidR="00860AEC" w:rsidRPr="00140B3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F3D0481" w:rsidR="00A02726" w:rsidRDefault="00F524E0">
        <w:pPr>
          <w:pStyle w:val="a5"/>
        </w:pPr>
        <w:r w:rsidRPr="00F524E0">
          <w:rPr>
            <w:noProof/>
            <w:lang w:eastAsia="ru-RU"/>
          </w:rPr>
          <w:drawing>
            <wp:anchor distT="0" distB="0" distL="114300" distR="114300" simplePos="0" relativeHeight="251662336" behindDoc="1" locked="0" layoutInCell="1" allowOverlap="1" wp14:anchorId="66843A3E" wp14:editId="0BBE91A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B7A9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001B7C6A"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B4093" w:rsidRPr="00AB4093">
      <w:rPr>
        <w:rFonts w:ascii="Arial" w:hAnsi="Arial" w:cs="Arial"/>
        <w:b/>
        <w:bCs/>
        <w:color w:val="A6A6A6" w:themeColor="background1" w:themeShade="A6"/>
        <w:sz w:val="36"/>
        <w:szCs w:val="36"/>
      </w:rPr>
      <w:t xml:space="preserve"> </w:t>
    </w:r>
    <w:r w:rsidR="00AB4093" w:rsidRPr="00B84FF6">
      <w:rPr>
        <w:rFonts w:ascii="Arial" w:hAnsi="Arial" w:cs="Arial"/>
        <w:b/>
        <w:bCs/>
        <w:color w:val="A6A6A6" w:themeColor="background1" w:themeShade="A6"/>
        <w:sz w:val="36"/>
        <w:szCs w:val="36"/>
      </w:rPr>
      <w:t>КРЫМСТАТ</w:t>
    </w:r>
    <w:r w:rsidR="002B7A9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B7A9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B3A"/>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B7A99"/>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2F2E"/>
    <w:rsid w:val="00AA7B80"/>
    <w:rsid w:val="00AB059F"/>
    <w:rsid w:val="00AB0BE6"/>
    <w:rsid w:val="00AB1297"/>
    <w:rsid w:val="00AB4093"/>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140B3A"/>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140B3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7A30-7132-47EB-8A18-5FC2020A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Кривоплясова Мария Анатольевна</cp:lastModifiedBy>
  <cp:revision>8</cp:revision>
  <cp:lastPrinted>2020-01-22T16:37:00Z</cp:lastPrinted>
  <dcterms:created xsi:type="dcterms:W3CDTF">2020-01-28T11:20:00Z</dcterms:created>
  <dcterms:modified xsi:type="dcterms:W3CDTF">2020-01-29T06:39:00Z</dcterms:modified>
</cp:coreProperties>
</file>