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074D6F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074D6F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0FD7ACB1" wp14:editId="6008BE3E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4D4" w:rsidRPr="00074D6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F732AA" w:rsidRPr="00074D6F" w:rsidRDefault="00F732AA" w:rsidP="00F732AA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074D6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ОБ-83-10/         -</w:t>
      </w:r>
      <w:proofErr w:type="gramStart"/>
      <w:r w:rsidRPr="00074D6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Pr="00074D6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26</w:t>
      </w:r>
      <w:r w:rsidR="00E024E0" w:rsidRPr="00074D6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.02.2020г.</w:t>
      </w:r>
    </w:p>
    <w:p w:rsidR="00164B35" w:rsidRPr="00F732AA" w:rsidRDefault="006439D1" w:rsidP="006439D1">
      <w:pPr>
        <w:pStyle w:val="1"/>
        <w:spacing w:line="240" w:lineRule="auto"/>
        <w:rPr>
          <w:rFonts w:cs="Arial"/>
          <w:noProof w:val="0"/>
          <w:color w:val="7F7F7F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</w:t>
      </w:r>
      <w:r w:rsidR="00F732AA" w:rsidRPr="00F732AA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САМАЯ ЭКОЛОГИЧНАЯ ПЕРЕПИСЬ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7B3CF1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C452DE" w:rsidRDefault="00F732AA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F732AA">
        <w:rPr>
          <w:b/>
          <w:caps w:val="0"/>
          <w:color w:val="525252" w:themeColor="accent3" w:themeShade="80"/>
          <w:spacing w:val="0"/>
          <w:sz w:val="24"/>
        </w:rPr>
        <w:t>Расход бумаги во время проведения двенадцатой в истории России переписи планируется свести к минимуму.</w:t>
      </w:r>
    </w:p>
    <w:p w:rsidR="007736DD" w:rsidRPr="007B3CF1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F732AA" w:rsidRPr="00F732AA" w:rsidRDefault="00F732AA" w:rsidP="00F732AA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proofErr w:type="spellStart"/>
      <w:r w:rsidRPr="00F732AA">
        <w:rPr>
          <w:rFonts w:ascii="Arial" w:hAnsi="Arial"/>
          <w:color w:val="595959" w:themeColor="text1" w:themeTint="A6"/>
        </w:rPr>
        <w:t>Цифровизация</w:t>
      </w:r>
      <w:proofErr w:type="spellEnd"/>
      <w:r w:rsidRPr="00F732AA">
        <w:rPr>
          <w:rFonts w:ascii="Arial" w:hAnsi="Arial"/>
          <w:color w:val="595959" w:themeColor="text1" w:themeTint="A6"/>
        </w:rPr>
        <w:t xml:space="preserve"> переписи – это не только удобство и скорость, но и значительное сокращение расходования бумаги, необходимой для переписных листов. Планшет переписчика позволит заполнить электронный переписной лист со слов респондента, а включенная в него онлайн-карта быстро сориентирует на местности, избавляя тем самым от неудобной работы с бумагами. Тем не менее, от традиционных бланков в этом году не собираются отказываться полностью. Если во время </w:t>
      </w:r>
      <w:r w:rsidR="001F04D4">
        <w:rPr>
          <w:rFonts w:ascii="Arial" w:hAnsi="Arial"/>
          <w:color w:val="595959" w:themeColor="text1" w:themeTint="A6"/>
        </w:rPr>
        <w:t xml:space="preserve">Всероссийской </w:t>
      </w:r>
      <w:r w:rsidRPr="00F732AA">
        <w:rPr>
          <w:rFonts w:ascii="Arial" w:hAnsi="Arial"/>
          <w:color w:val="595959" w:themeColor="text1" w:themeTint="A6"/>
        </w:rPr>
        <w:t xml:space="preserve">переписи 2010 года тираж бланков составлял </w:t>
      </w:r>
      <w:r w:rsidR="009C6AD1">
        <w:rPr>
          <w:rFonts w:ascii="Arial" w:hAnsi="Arial"/>
          <w:color w:val="595959" w:themeColor="text1" w:themeTint="A6"/>
        </w:rPr>
        <w:br/>
      </w:r>
      <w:r w:rsidRPr="00F732AA">
        <w:rPr>
          <w:rFonts w:ascii="Arial" w:hAnsi="Arial"/>
          <w:color w:val="595959" w:themeColor="text1" w:themeTint="A6"/>
        </w:rPr>
        <w:t xml:space="preserve">200 млн копий, то основным планом на 2020 год является печать 10% от необходимого объема. </w:t>
      </w:r>
      <w:r>
        <w:rPr>
          <w:rFonts w:ascii="Arial" w:hAnsi="Arial"/>
          <w:color w:val="595959" w:themeColor="text1" w:themeTint="A6"/>
        </w:rPr>
        <w:t>Кого же перепишут «по старинке»?</w:t>
      </w:r>
    </w:p>
    <w:p w:rsidR="00CD7936" w:rsidRDefault="00F732AA" w:rsidP="00CD7936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732AA">
        <w:rPr>
          <w:rFonts w:ascii="Arial" w:hAnsi="Arial"/>
          <w:color w:val="595959" w:themeColor="text1" w:themeTint="A6"/>
        </w:rPr>
        <w:t>В Республике Крым нет труднодоступных территорий, но никто не исключает элементарной поломки технического устройства в самый неподходящий момент, поэтому в портфеле переписчика всегда будут запасные бумажные бланки. Кроме того, существуют категории населения, которые нельзя переписывать электронным способом, наприме</w:t>
      </w:r>
      <w:r w:rsidR="00CD7936">
        <w:rPr>
          <w:rFonts w:ascii="Arial" w:hAnsi="Arial"/>
          <w:color w:val="595959" w:themeColor="text1" w:themeTint="A6"/>
        </w:rPr>
        <w:t>р, заключенных и военнослужащих.</w:t>
      </w:r>
    </w:p>
    <w:p w:rsidR="00F732AA" w:rsidRDefault="00F732AA" w:rsidP="00F732AA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732AA">
        <w:rPr>
          <w:rFonts w:ascii="Arial" w:hAnsi="Arial"/>
          <w:color w:val="595959" w:themeColor="text1" w:themeTint="A6"/>
        </w:rPr>
        <w:t>Напоминаем, что Всероссийская перепись населения пройдет</w:t>
      </w:r>
      <w:r>
        <w:rPr>
          <w:rFonts w:ascii="Arial" w:hAnsi="Arial"/>
          <w:color w:val="595959" w:themeColor="text1" w:themeTint="A6"/>
        </w:rPr>
        <w:t xml:space="preserve"> на полуострове</w:t>
      </w:r>
      <w:r w:rsidRPr="00F732AA">
        <w:rPr>
          <w:rFonts w:ascii="Arial" w:hAnsi="Arial"/>
          <w:color w:val="595959" w:themeColor="text1" w:themeTint="A6"/>
        </w:rPr>
        <w:t xml:space="preserve"> с 1 по 31 октября 2020 года. С 1 по 25 октябр</w:t>
      </w:r>
      <w:r>
        <w:rPr>
          <w:rFonts w:ascii="Arial" w:hAnsi="Arial"/>
          <w:color w:val="595959" w:themeColor="text1" w:themeTint="A6"/>
        </w:rPr>
        <w:t xml:space="preserve">я 2020 года любой житель </w:t>
      </w:r>
      <w:r w:rsidRPr="00F732AA">
        <w:rPr>
          <w:rFonts w:ascii="Arial" w:hAnsi="Arial"/>
          <w:color w:val="595959" w:themeColor="text1" w:themeTint="A6"/>
        </w:rPr>
        <w:t>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интернет-переписи.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</w:t>
      </w:r>
      <w:r w:rsidR="001F04D4">
        <w:rPr>
          <w:rFonts w:ascii="Arial" w:hAnsi="Arial"/>
          <w:color w:val="595959" w:themeColor="text1" w:themeTint="A6"/>
        </w:rPr>
        <w:t>льный обход 10% жилых помещений.</w:t>
      </w:r>
    </w:p>
    <w:p w:rsidR="00F732AA" w:rsidRPr="00454ADB" w:rsidRDefault="00F732AA" w:rsidP="00F732AA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  <w:sz w:val="4"/>
          <w:szCs w:val="4"/>
        </w:rPr>
      </w:pPr>
    </w:p>
    <w:p w:rsidR="003D6DB6" w:rsidRDefault="003D6DB6" w:rsidP="00F732AA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454ADB" w:rsidRPr="00454ADB" w:rsidRDefault="00454ADB" w:rsidP="00F732AA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F732AA" w:rsidRPr="00074D6F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074D6F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F732AA" w:rsidRPr="00074D6F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D9" w:rsidRDefault="00676ED9" w:rsidP="00164B35">
      <w:r>
        <w:separator/>
      </w:r>
    </w:p>
  </w:endnote>
  <w:endnote w:type="continuationSeparator" w:id="0">
    <w:p w:rsidR="00676ED9" w:rsidRDefault="00676ED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AA" w:rsidRPr="00067AC6" w:rsidRDefault="00F732AA" w:rsidP="00F732A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F732AA" w:rsidRPr="00067AC6" w:rsidRDefault="00F732AA" w:rsidP="00F732A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F732AA" w:rsidRPr="00067AC6" w:rsidRDefault="00F732AA" w:rsidP="00F732AA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D9" w:rsidRDefault="00676ED9" w:rsidP="00164B35">
      <w:r>
        <w:separator/>
      </w:r>
    </w:p>
  </w:footnote>
  <w:footnote w:type="continuationSeparator" w:id="0">
    <w:p w:rsidR="00676ED9" w:rsidRDefault="00676ED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B990191" wp14:editId="67DE0226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41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74D6F"/>
    <w:rsid w:val="000A6805"/>
    <w:rsid w:val="000C3EF2"/>
    <w:rsid w:val="000F0F5F"/>
    <w:rsid w:val="00141AF3"/>
    <w:rsid w:val="00164B35"/>
    <w:rsid w:val="00167FFC"/>
    <w:rsid w:val="00187E05"/>
    <w:rsid w:val="001A6074"/>
    <w:rsid w:val="001B2A7C"/>
    <w:rsid w:val="001F04D4"/>
    <w:rsid w:val="002C31A7"/>
    <w:rsid w:val="002F48E1"/>
    <w:rsid w:val="00302AA7"/>
    <w:rsid w:val="00311D24"/>
    <w:rsid w:val="003616CE"/>
    <w:rsid w:val="003B5120"/>
    <w:rsid w:val="003C22E7"/>
    <w:rsid w:val="003C7D61"/>
    <w:rsid w:val="003D6DB6"/>
    <w:rsid w:val="003F1588"/>
    <w:rsid w:val="00452C40"/>
    <w:rsid w:val="00454ADB"/>
    <w:rsid w:val="004E0306"/>
    <w:rsid w:val="0051192A"/>
    <w:rsid w:val="00560DA2"/>
    <w:rsid w:val="00580A7C"/>
    <w:rsid w:val="00580AB0"/>
    <w:rsid w:val="00612AF7"/>
    <w:rsid w:val="006439D1"/>
    <w:rsid w:val="0065369F"/>
    <w:rsid w:val="00673AA8"/>
    <w:rsid w:val="00676ED9"/>
    <w:rsid w:val="00692A23"/>
    <w:rsid w:val="006B2A52"/>
    <w:rsid w:val="00715598"/>
    <w:rsid w:val="007736DD"/>
    <w:rsid w:val="007B3CF1"/>
    <w:rsid w:val="007B5610"/>
    <w:rsid w:val="00841147"/>
    <w:rsid w:val="00855614"/>
    <w:rsid w:val="0087166C"/>
    <w:rsid w:val="008B2214"/>
    <w:rsid w:val="00923F0B"/>
    <w:rsid w:val="00943DF7"/>
    <w:rsid w:val="009734C6"/>
    <w:rsid w:val="009C6AD1"/>
    <w:rsid w:val="009D6FF4"/>
    <w:rsid w:val="009D7C75"/>
    <w:rsid w:val="00A12778"/>
    <w:rsid w:val="00A161AD"/>
    <w:rsid w:val="00A53F62"/>
    <w:rsid w:val="00AB2AEC"/>
    <w:rsid w:val="00B131E4"/>
    <w:rsid w:val="00B14878"/>
    <w:rsid w:val="00B26457"/>
    <w:rsid w:val="00B4668E"/>
    <w:rsid w:val="00B5639E"/>
    <w:rsid w:val="00BD5523"/>
    <w:rsid w:val="00C452DE"/>
    <w:rsid w:val="00CD7936"/>
    <w:rsid w:val="00D511B0"/>
    <w:rsid w:val="00E024E0"/>
    <w:rsid w:val="00E12450"/>
    <w:rsid w:val="00E631D8"/>
    <w:rsid w:val="00E86325"/>
    <w:rsid w:val="00EB5145"/>
    <w:rsid w:val="00EC4EA7"/>
    <w:rsid w:val="00ED7186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86BD2A-1624-4787-816B-CFB35415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50</cp:revision>
  <cp:lastPrinted>2020-02-26T09:36:00Z</cp:lastPrinted>
  <dcterms:created xsi:type="dcterms:W3CDTF">2019-10-24T11:05:00Z</dcterms:created>
  <dcterms:modified xsi:type="dcterms:W3CDTF">2020-02-26T09:36:00Z</dcterms:modified>
</cp:coreProperties>
</file>