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D17FE4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D17FE4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9045AE7" wp14:editId="272026C3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D17FE4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D17FE4" w:rsidRDefault="00BA11AF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D17FE4">
        <w:rPr>
          <w:rFonts w:cs="Arial"/>
          <w:noProof w:val="0"/>
          <w:color w:val="FFFFFF" w:themeColor="background1"/>
          <w:sz w:val="20"/>
          <w:szCs w:val="20"/>
        </w:rPr>
        <w:t xml:space="preserve">ОБ-83-10/   </w:t>
      </w:r>
      <w:r w:rsidR="00D17FE4" w:rsidRPr="00D17FE4">
        <w:rPr>
          <w:rFonts w:cs="Arial"/>
          <w:noProof w:val="0"/>
          <w:color w:val="FFFFFF" w:themeColor="background1"/>
          <w:sz w:val="20"/>
          <w:szCs w:val="20"/>
        </w:rPr>
        <w:t xml:space="preserve">       </w:t>
      </w:r>
      <w:r w:rsidRPr="00D17FE4">
        <w:rPr>
          <w:rFonts w:cs="Arial"/>
          <w:noProof w:val="0"/>
          <w:color w:val="FFFFFF" w:themeColor="background1"/>
          <w:sz w:val="20"/>
          <w:szCs w:val="20"/>
        </w:rPr>
        <w:t xml:space="preserve">      -</w:t>
      </w:r>
      <w:proofErr w:type="gramStart"/>
      <w:r w:rsidRPr="00D17FE4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D17FE4">
        <w:rPr>
          <w:rFonts w:cs="Arial"/>
          <w:noProof w:val="0"/>
          <w:color w:val="FFFFFF" w:themeColor="background1"/>
          <w:sz w:val="20"/>
          <w:szCs w:val="20"/>
        </w:rPr>
        <w:t xml:space="preserve"> от 18.08</w:t>
      </w:r>
      <w:r w:rsidR="00E024E0" w:rsidRPr="00D17FE4">
        <w:rPr>
          <w:rFonts w:cs="Arial"/>
          <w:noProof w:val="0"/>
          <w:color w:val="FFFFFF" w:themeColor="background1"/>
          <w:sz w:val="20"/>
          <w:szCs w:val="20"/>
        </w:rPr>
        <w:t>.2020г.</w:t>
      </w:r>
    </w:p>
    <w:p w:rsidR="00164B35" w:rsidRPr="00F85CC0" w:rsidRDefault="00165477" w:rsidP="00AB2AEC">
      <w:pPr>
        <w:pStyle w:val="1"/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F85CC0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COVID-19 ВНОСИТ СВОИ КОРРЕКТИВЫ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165477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 w:rsidRPr="00165477">
        <w:rPr>
          <w:b/>
          <w:caps w:val="0"/>
          <w:color w:val="525252" w:themeColor="accent3" w:themeShade="80"/>
          <w:spacing w:val="0"/>
          <w:sz w:val="24"/>
        </w:rPr>
        <w:t xml:space="preserve">Из-за пандемии </w:t>
      </w:r>
      <w:proofErr w:type="spellStart"/>
      <w:r w:rsidRPr="00165477">
        <w:rPr>
          <w:b/>
          <w:caps w:val="0"/>
          <w:color w:val="525252" w:themeColor="accent3" w:themeShade="80"/>
          <w:spacing w:val="0"/>
          <w:sz w:val="24"/>
        </w:rPr>
        <w:t>коронавируса</w:t>
      </w:r>
      <w:proofErr w:type="spellEnd"/>
      <w:r w:rsidRPr="00165477">
        <w:rPr>
          <w:b/>
          <w:caps w:val="0"/>
          <w:color w:val="525252" w:themeColor="accent3" w:themeShade="80"/>
          <w:spacing w:val="0"/>
          <w:sz w:val="24"/>
        </w:rPr>
        <w:t xml:space="preserve"> Всероссийская перепись населения была перенесена на весну 2021 года.</w:t>
      </w:r>
      <w:r>
        <w:rPr>
          <w:b/>
          <w:caps w:val="0"/>
          <w:color w:val="525252" w:themeColor="accent3" w:themeShade="80"/>
          <w:spacing w:val="0"/>
          <w:sz w:val="24"/>
        </w:rPr>
        <w:t xml:space="preserve"> 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165477" w:rsidRPr="00165477" w:rsidRDefault="00165477" w:rsidP="00165477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165477">
        <w:rPr>
          <w:rFonts w:ascii="Arial" w:hAnsi="Arial"/>
          <w:color w:val="595959" w:themeColor="text1" w:themeTint="A6"/>
        </w:rPr>
        <w:t xml:space="preserve">В акты Правительства РФ внесли изменения, которые позволят переписать жителей России с 1 по 30 апреля, таким образом, момент переписи настанет в </w:t>
      </w:r>
      <w:r w:rsidR="00186068">
        <w:rPr>
          <w:rFonts w:ascii="Arial" w:hAnsi="Arial"/>
          <w:color w:val="595959" w:themeColor="text1" w:themeTint="A6"/>
        </w:rPr>
        <w:br/>
      </w:r>
      <w:r w:rsidRPr="00165477">
        <w:rPr>
          <w:rFonts w:ascii="Arial" w:hAnsi="Arial"/>
          <w:color w:val="595959" w:themeColor="text1" w:themeTint="A6"/>
        </w:rPr>
        <w:t xml:space="preserve">0 часов 1 апреля. Перенос сроков позволит подготовиться к процедуре более качественно, и «потеря времени» не станет критичной. </w:t>
      </w:r>
    </w:p>
    <w:p w:rsidR="00165477" w:rsidRPr="00165477" w:rsidRDefault="00165477" w:rsidP="00165477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165477">
        <w:rPr>
          <w:rFonts w:ascii="Arial" w:hAnsi="Arial"/>
          <w:color w:val="595959" w:themeColor="text1" w:themeTint="A6"/>
        </w:rPr>
        <w:t xml:space="preserve">Цифровая перепись стала как никогда актуальной – у россиян появится возможность заполнить анкету онлайн на себя и своих родственников без контакта с переписчиком. </w:t>
      </w:r>
      <w:r>
        <w:rPr>
          <w:rFonts w:ascii="Arial" w:hAnsi="Arial"/>
          <w:color w:val="595959" w:themeColor="text1" w:themeTint="A6"/>
        </w:rPr>
        <w:t>Граждане</w:t>
      </w:r>
      <w:r w:rsidRPr="00165477">
        <w:rPr>
          <w:rFonts w:ascii="Arial" w:hAnsi="Arial"/>
          <w:color w:val="595959" w:themeColor="text1" w:themeTint="A6"/>
        </w:rPr>
        <w:t xml:space="preserve"> легко сорие</w:t>
      </w:r>
      <w:r>
        <w:rPr>
          <w:rFonts w:ascii="Arial" w:hAnsi="Arial"/>
          <w:color w:val="595959" w:themeColor="text1" w:themeTint="A6"/>
        </w:rPr>
        <w:t>нтирую</w:t>
      </w:r>
      <w:r w:rsidRPr="00165477">
        <w:rPr>
          <w:rFonts w:ascii="Arial" w:hAnsi="Arial"/>
          <w:color w:val="595959" w:themeColor="text1" w:themeTint="A6"/>
        </w:rPr>
        <w:t>тся в</w:t>
      </w:r>
      <w:r>
        <w:rPr>
          <w:rFonts w:ascii="Arial" w:hAnsi="Arial"/>
          <w:color w:val="595959" w:themeColor="text1" w:themeTint="A6"/>
        </w:rPr>
        <w:t xml:space="preserve"> электронном переписном </w:t>
      </w:r>
      <w:proofErr w:type="gramStart"/>
      <w:r>
        <w:rPr>
          <w:rFonts w:ascii="Arial" w:hAnsi="Arial"/>
          <w:color w:val="595959" w:themeColor="text1" w:themeTint="A6"/>
        </w:rPr>
        <w:t>листе</w:t>
      </w:r>
      <w:proofErr w:type="gramEnd"/>
      <w:r>
        <w:rPr>
          <w:rFonts w:ascii="Arial" w:hAnsi="Arial"/>
          <w:color w:val="595959" w:themeColor="text1" w:themeTint="A6"/>
        </w:rPr>
        <w:t xml:space="preserve">, так как </w:t>
      </w:r>
      <w:r w:rsidRPr="00165477">
        <w:rPr>
          <w:rFonts w:ascii="Arial" w:hAnsi="Arial"/>
          <w:color w:val="595959" w:themeColor="text1" w:themeTint="A6"/>
        </w:rPr>
        <w:t xml:space="preserve">там будет много подсказок, предусмотрена функция сохранения анкеты и возвращения к заполнению позже. </w:t>
      </w:r>
      <w:r>
        <w:rPr>
          <w:rFonts w:ascii="Arial" w:hAnsi="Arial"/>
          <w:color w:val="595959" w:themeColor="text1" w:themeTint="A6"/>
        </w:rPr>
        <w:t>В</w:t>
      </w:r>
      <w:r w:rsidRPr="00165477">
        <w:rPr>
          <w:rFonts w:ascii="Arial" w:hAnsi="Arial"/>
          <w:color w:val="595959" w:themeColor="text1" w:themeTint="A6"/>
        </w:rPr>
        <w:t xml:space="preserve"> июне 2020 года было запущено производство планшетов, кото</w:t>
      </w:r>
      <w:r>
        <w:rPr>
          <w:rFonts w:ascii="Arial" w:hAnsi="Arial"/>
          <w:color w:val="595959" w:themeColor="text1" w:themeTint="A6"/>
        </w:rPr>
        <w:t>рые заменят бумажные бланки</w:t>
      </w:r>
      <w:r w:rsidRPr="00165477">
        <w:rPr>
          <w:rFonts w:ascii="Arial" w:hAnsi="Arial"/>
          <w:color w:val="595959" w:themeColor="text1" w:themeTint="A6"/>
        </w:rPr>
        <w:t xml:space="preserve"> и позволят значительно сократить время на заполнение и обработку данных. Опасаться за сохранность информации не стоит – планшеты рассчитаны иск</w:t>
      </w:r>
      <w:r>
        <w:rPr>
          <w:rFonts w:ascii="Arial" w:hAnsi="Arial"/>
          <w:color w:val="595959" w:themeColor="text1" w:themeTint="A6"/>
        </w:rPr>
        <w:t>лючительно на заполнение анкет,</w:t>
      </w:r>
      <w:r w:rsidRPr="00165477">
        <w:rPr>
          <w:rFonts w:ascii="Arial" w:hAnsi="Arial"/>
          <w:color w:val="595959" w:themeColor="text1" w:themeTint="A6"/>
        </w:rPr>
        <w:t xml:space="preserve"> в них даже отсутствует функция «сделать скриншот». </w:t>
      </w:r>
    </w:p>
    <w:p w:rsidR="00165477" w:rsidRDefault="00165477" w:rsidP="00165477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165477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состоится в Республике Крым с 1 по 30 апреля 2021 года с применением цифровых технологий. Любой </w:t>
      </w:r>
      <w:proofErr w:type="spellStart"/>
      <w:r w:rsidRPr="00165477">
        <w:rPr>
          <w:rFonts w:ascii="Arial" w:hAnsi="Arial"/>
          <w:color w:val="595959" w:themeColor="text1" w:themeTint="A6"/>
        </w:rPr>
        <w:t>крымчанин</w:t>
      </w:r>
      <w:proofErr w:type="spellEnd"/>
      <w:r w:rsidRPr="00165477">
        <w:rPr>
          <w:rFonts w:ascii="Arial" w:hAnsi="Arial"/>
          <w:color w:val="595959" w:themeColor="text1" w:themeTint="A6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165477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165477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165477" w:rsidRDefault="00165477" w:rsidP="00165477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165477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186068" w:rsidRDefault="00186068" w:rsidP="003D6DB6">
      <w:pPr>
        <w:pStyle w:val="a7"/>
        <w:spacing w:before="120" w:after="120" w:line="276" w:lineRule="auto"/>
        <w:jc w:val="both"/>
        <w:rPr>
          <w:rFonts w:ascii="Arial" w:hAnsi="Arial"/>
          <w:color w:val="595959" w:themeColor="text1" w:themeTint="A6"/>
        </w:rPr>
      </w:pPr>
    </w:p>
    <w:p w:rsidR="00E631D8" w:rsidRPr="00D17FE4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r w:rsidRPr="00D17FE4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  <w:bookmarkEnd w:id="0"/>
    </w:p>
    <w:sectPr w:rsidR="00E631D8" w:rsidRPr="00D17FE4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18" w:rsidRDefault="00205118" w:rsidP="00164B35">
      <w:r>
        <w:separator/>
      </w:r>
    </w:p>
  </w:endnote>
  <w:endnote w:type="continuationSeparator" w:id="0">
    <w:p w:rsidR="00205118" w:rsidRDefault="00205118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6A722B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18" w:rsidRDefault="00205118" w:rsidP="00164B35">
      <w:r>
        <w:separator/>
      </w:r>
    </w:p>
  </w:footnote>
  <w:footnote w:type="continuationSeparator" w:id="0">
    <w:p w:rsidR="00205118" w:rsidRDefault="00205118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2.35pt;height:14.9pt;visibility:visible;mso-wrap-style:square" o:bullet="t">
        <v:imagedata r:id="rId1" o:title=""/>
      </v:shape>
    </w:pict>
  </w:numPicBullet>
  <w:numPicBullet w:numPicBulletId="1">
    <w:pict>
      <v:shape id="_x0000_i1039" type="#_x0000_t75" style="width:343.85pt;height:142.7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A6805"/>
    <w:rsid w:val="000F0F5F"/>
    <w:rsid w:val="00141AF3"/>
    <w:rsid w:val="00164B35"/>
    <w:rsid w:val="00165477"/>
    <w:rsid w:val="00167FFC"/>
    <w:rsid w:val="00186068"/>
    <w:rsid w:val="00187E05"/>
    <w:rsid w:val="001A6074"/>
    <w:rsid w:val="001B2A7C"/>
    <w:rsid w:val="00205118"/>
    <w:rsid w:val="002C31A7"/>
    <w:rsid w:val="002F48E1"/>
    <w:rsid w:val="00302AA7"/>
    <w:rsid w:val="00311D24"/>
    <w:rsid w:val="003616CE"/>
    <w:rsid w:val="003B5120"/>
    <w:rsid w:val="003C22E7"/>
    <w:rsid w:val="003C38F0"/>
    <w:rsid w:val="003C7D61"/>
    <w:rsid w:val="003D6DB6"/>
    <w:rsid w:val="003F1588"/>
    <w:rsid w:val="00452C40"/>
    <w:rsid w:val="004E0306"/>
    <w:rsid w:val="0051192A"/>
    <w:rsid w:val="00560DA2"/>
    <w:rsid w:val="00580A7C"/>
    <w:rsid w:val="00580AB0"/>
    <w:rsid w:val="00612AF7"/>
    <w:rsid w:val="0065369F"/>
    <w:rsid w:val="00673AA8"/>
    <w:rsid w:val="00692A23"/>
    <w:rsid w:val="006A722B"/>
    <w:rsid w:val="006B2A52"/>
    <w:rsid w:val="00715598"/>
    <w:rsid w:val="007736DD"/>
    <w:rsid w:val="007B5610"/>
    <w:rsid w:val="00855614"/>
    <w:rsid w:val="0087166C"/>
    <w:rsid w:val="008B2214"/>
    <w:rsid w:val="00943DF7"/>
    <w:rsid w:val="009734C6"/>
    <w:rsid w:val="009A0320"/>
    <w:rsid w:val="009D6FF4"/>
    <w:rsid w:val="009D7C75"/>
    <w:rsid w:val="00A161AD"/>
    <w:rsid w:val="00A20BDF"/>
    <w:rsid w:val="00A53F62"/>
    <w:rsid w:val="00AB2AEC"/>
    <w:rsid w:val="00AE5C8D"/>
    <w:rsid w:val="00B131E4"/>
    <w:rsid w:val="00B26457"/>
    <w:rsid w:val="00B4668E"/>
    <w:rsid w:val="00BA11AF"/>
    <w:rsid w:val="00BD5523"/>
    <w:rsid w:val="00C452DE"/>
    <w:rsid w:val="00CA377A"/>
    <w:rsid w:val="00D17FE4"/>
    <w:rsid w:val="00D511B0"/>
    <w:rsid w:val="00E024E0"/>
    <w:rsid w:val="00E12450"/>
    <w:rsid w:val="00E631D8"/>
    <w:rsid w:val="00E86325"/>
    <w:rsid w:val="00EB5145"/>
    <w:rsid w:val="00EC4EA7"/>
    <w:rsid w:val="00ED7186"/>
    <w:rsid w:val="00F85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17F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7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745110-0231-4AA8-B922-4DE18643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48</cp:revision>
  <cp:lastPrinted>2020-08-18T12:13:00Z</cp:lastPrinted>
  <dcterms:created xsi:type="dcterms:W3CDTF">2019-10-24T11:05:00Z</dcterms:created>
  <dcterms:modified xsi:type="dcterms:W3CDTF">2020-08-18T12:13:00Z</dcterms:modified>
</cp:coreProperties>
</file>