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98" w:rsidRPr="00E50387" w:rsidRDefault="00715598" w:rsidP="00715598">
      <w:pPr>
        <w:pStyle w:val="1"/>
        <w:spacing w:line="240" w:lineRule="auto"/>
        <w:jc w:val="right"/>
        <w:rPr>
          <w:rFonts w:cs="Arial"/>
          <w:noProof w:val="0"/>
          <w:color w:val="FFFFFF" w:themeColor="background1"/>
          <w:sz w:val="20"/>
          <w:szCs w:val="20"/>
          <w14:textFill>
            <w14:solidFill>
              <w14:schemeClr w14:val="bg1"/>
            </w14:solidFill>
          </w14:textFill>
        </w:rPr>
      </w:pPr>
      <w:r w:rsidRPr="00E50387">
        <w:rPr>
          <w:color w:val="FFFFFF" w:themeColor="background1"/>
          <w:sz w:val="20"/>
          <w:szCs w:val="20"/>
          <w:lang w:eastAsia="ru-RU"/>
          <w14:textFill>
            <w14:solidFill>
              <w14:schemeClr w14:val="bg1"/>
            </w14:solidFill>
          </w14:textFill>
        </w:rPr>
        <w:drawing>
          <wp:anchor distT="0" distB="0" distL="114300" distR="114300" simplePos="0" relativeHeight="251659264" behindDoc="0" locked="0" layoutInCell="1" allowOverlap="1" wp14:anchorId="14DD2B16" wp14:editId="03CAA657">
            <wp:simplePos x="0" y="0"/>
            <wp:positionH relativeFrom="column">
              <wp:posOffset>-320675</wp:posOffset>
            </wp:positionH>
            <wp:positionV relativeFrom="paragraph">
              <wp:posOffset>-1692910</wp:posOffset>
            </wp:positionV>
            <wp:extent cx="2101850" cy="1477645"/>
            <wp:effectExtent l="0" t="0" r="0" b="8255"/>
            <wp:wrapThrough wrapText="bothSides">
              <wp:wrapPolygon edited="0">
                <wp:start x="13312" y="0"/>
                <wp:lineTo x="11942" y="1949"/>
                <wp:lineTo x="10376" y="4456"/>
                <wp:lineTo x="392" y="4734"/>
                <wp:lineTo x="0" y="5291"/>
                <wp:lineTo x="1175" y="8911"/>
                <wp:lineTo x="1175" y="11139"/>
                <wp:lineTo x="2937" y="13367"/>
                <wp:lineTo x="4503" y="14202"/>
                <wp:lineTo x="7439" y="18657"/>
                <wp:lineTo x="14291" y="21442"/>
                <wp:lineTo x="16053" y="21442"/>
                <wp:lineTo x="19969" y="21442"/>
                <wp:lineTo x="21143" y="20050"/>
                <wp:lineTo x="20947" y="19214"/>
                <wp:lineTo x="17032" y="17822"/>
                <wp:lineTo x="18011" y="17822"/>
                <wp:lineTo x="20947" y="14480"/>
                <wp:lineTo x="21339" y="13367"/>
                <wp:lineTo x="11159" y="8911"/>
                <wp:lineTo x="12921" y="4456"/>
                <wp:lineTo x="14487" y="0"/>
                <wp:lineTo x="13312"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1850" cy="1477645"/>
                    </a:xfrm>
                    <a:prstGeom prst="rect">
                      <a:avLst/>
                    </a:prstGeom>
                  </pic:spPr>
                </pic:pic>
              </a:graphicData>
            </a:graphic>
            <wp14:sizeRelH relativeFrom="page">
              <wp14:pctWidth>0</wp14:pctWidth>
            </wp14:sizeRelH>
            <wp14:sizeRelV relativeFrom="page">
              <wp14:pctHeight>0</wp14:pctHeight>
            </wp14:sizeRelV>
          </wp:anchor>
        </w:drawing>
      </w:r>
      <w:r w:rsidR="00030D09" w:rsidRPr="00E50387">
        <w:rPr>
          <w:rFonts w:cs="Arial"/>
          <w:noProof w:val="0"/>
          <w:color w:val="FFFFFF" w:themeColor="background1"/>
          <w:sz w:val="20"/>
          <w:szCs w:val="20"/>
          <w14:textFill>
            <w14:solidFill>
              <w14:schemeClr w14:val="bg1"/>
            </w14:solidFill>
          </w14:textFill>
        </w:rPr>
        <w:t>ПРЕСС-ВЫПУСК</w:t>
      </w:r>
    </w:p>
    <w:p w:rsidR="00E024E0" w:rsidRPr="00E50387" w:rsidRDefault="00755431" w:rsidP="00715598">
      <w:pPr>
        <w:pStyle w:val="1"/>
        <w:spacing w:line="240" w:lineRule="auto"/>
        <w:jc w:val="right"/>
        <w:rPr>
          <w:rFonts w:cs="Arial"/>
          <w:noProof w:val="0"/>
          <w:color w:val="FFFFFF" w:themeColor="background1"/>
          <w:sz w:val="20"/>
          <w:szCs w:val="20"/>
          <w14:textFill>
            <w14:solidFill>
              <w14:schemeClr w14:val="bg1"/>
            </w14:solidFill>
          </w14:textFill>
        </w:rPr>
      </w:pPr>
      <w:r w:rsidRPr="00E50387">
        <w:rPr>
          <w:rFonts w:cs="Arial"/>
          <w:noProof w:val="0"/>
          <w:color w:val="FFFFFF" w:themeColor="background1"/>
          <w:sz w:val="20"/>
          <w:szCs w:val="20"/>
          <w14:textFill>
            <w14:solidFill>
              <w14:schemeClr w14:val="bg1"/>
            </w14:solidFill>
          </w14:textFill>
        </w:rPr>
        <w:t xml:space="preserve">ОБ-83-10/      </w:t>
      </w:r>
      <w:r w:rsidR="00737528" w:rsidRPr="00E50387">
        <w:rPr>
          <w:rFonts w:cs="Arial"/>
          <w:noProof w:val="0"/>
          <w:color w:val="FFFFFF" w:themeColor="background1"/>
          <w:sz w:val="20"/>
          <w:szCs w:val="20"/>
          <w14:textFill>
            <w14:solidFill>
              <w14:schemeClr w14:val="bg1"/>
            </w14:solidFill>
          </w14:textFill>
        </w:rPr>
        <w:t xml:space="preserve">    </w:t>
      </w:r>
      <w:r w:rsidRPr="00E50387">
        <w:rPr>
          <w:rFonts w:cs="Arial"/>
          <w:noProof w:val="0"/>
          <w:color w:val="FFFFFF" w:themeColor="background1"/>
          <w:sz w:val="20"/>
          <w:szCs w:val="20"/>
          <w14:textFill>
            <w14:solidFill>
              <w14:schemeClr w14:val="bg1"/>
            </w14:solidFill>
          </w14:textFill>
        </w:rPr>
        <w:t xml:space="preserve">   -</w:t>
      </w:r>
      <w:proofErr w:type="gramStart"/>
      <w:r w:rsidRPr="00E50387">
        <w:rPr>
          <w:rFonts w:cs="Arial"/>
          <w:noProof w:val="0"/>
          <w:color w:val="FFFFFF" w:themeColor="background1"/>
          <w:sz w:val="20"/>
          <w:szCs w:val="20"/>
          <w14:textFill>
            <w14:solidFill>
              <w14:schemeClr w14:val="bg1"/>
            </w14:solidFill>
          </w14:textFill>
        </w:rPr>
        <w:t>ДР</w:t>
      </w:r>
      <w:proofErr w:type="gramEnd"/>
      <w:r w:rsidRPr="00E50387">
        <w:rPr>
          <w:rFonts w:cs="Arial"/>
          <w:noProof w:val="0"/>
          <w:color w:val="FFFFFF" w:themeColor="background1"/>
          <w:sz w:val="20"/>
          <w:szCs w:val="20"/>
          <w14:textFill>
            <w14:solidFill>
              <w14:schemeClr w14:val="bg1"/>
            </w14:solidFill>
          </w14:textFill>
        </w:rPr>
        <w:t xml:space="preserve"> от 04.08</w:t>
      </w:r>
      <w:r w:rsidR="00E024E0" w:rsidRPr="00E50387">
        <w:rPr>
          <w:rFonts w:cs="Arial"/>
          <w:noProof w:val="0"/>
          <w:color w:val="FFFFFF" w:themeColor="background1"/>
          <w:sz w:val="20"/>
          <w:szCs w:val="20"/>
          <w14:textFill>
            <w14:solidFill>
              <w14:schemeClr w14:val="bg1"/>
            </w14:solidFill>
          </w14:textFill>
        </w:rPr>
        <w:t>.2020г.</w:t>
      </w:r>
    </w:p>
    <w:p w:rsidR="00164B35" w:rsidRPr="00855614" w:rsidRDefault="00755431" w:rsidP="00AB2AEC">
      <w:pPr>
        <w:pStyle w:val="1"/>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755431">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ВПН-2020: ПОДГОТОВКА К ПЕРЕПИСИ В КРЫМУ</w:t>
      </w:r>
    </w:p>
    <w:p w:rsidR="00C452DE" w:rsidRPr="001B2A7C" w:rsidRDefault="00C452DE" w:rsidP="00C452DE">
      <w:pPr>
        <w:pStyle w:val="BasicParagraph"/>
        <w:rPr>
          <w:rFonts w:ascii="Arial" w:hAnsi="Arial" w:cs="Arial"/>
          <w:caps/>
          <w:color w:val="767171" w:themeColor="background2" w:themeShade="80"/>
          <w:spacing w:val="-6"/>
          <w:sz w:val="4"/>
          <w:szCs w:val="4"/>
          <w:vertAlign w:val="subscript"/>
          <w:lang w:val="ru-RU"/>
        </w:rPr>
      </w:pPr>
    </w:p>
    <w:p w:rsidR="007736DD" w:rsidRPr="003C38F0" w:rsidRDefault="007736DD" w:rsidP="00855614">
      <w:pPr>
        <w:pStyle w:val="10"/>
        <w:ind w:left="851"/>
        <w:jc w:val="both"/>
        <w:rPr>
          <w:b/>
          <w:caps w:val="0"/>
          <w:color w:val="525252" w:themeColor="accent3" w:themeShade="80"/>
          <w:spacing w:val="0"/>
          <w:sz w:val="4"/>
          <w:szCs w:val="4"/>
        </w:rPr>
      </w:pPr>
    </w:p>
    <w:p w:rsidR="00C452DE" w:rsidRDefault="00755431" w:rsidP="00855614">
      <w:pPr>
        <w:pStyle w:val="10"/>
        <w:ind w:left="851"/>
        <w:jc w:val="both"/>
        <w:rPr>
          <w:b/>
          <w:caps w:val="0"/>
          <w:color w:val="525252" w:themeColor="accent3" w:themeShade="80"/>
          <w:spacing w:val="0"/>
          <w:sz w:val="24"/>
        </w:rPr>
      </w:pPr>
      <w:r w:rsidRPr="00755431">
        <w:rPr>
          <w:b/>
          <w:caps w:val="0"/>
          <w:color w:val="525252" w:themeColor="accent3" w:themeShade="80"/>
          <w:spacing w:val="0"/>
          <w:sz w:val="24"/>
        </w:rPr>
        <w:t>Поскольку первая цифровая перепись населения в Республике Крым начнется в апреле следующего года, подготовка к главному статистическому мероприятию десятилетия идет полным ходом.</w:t>
      </w:r>
    </w:p>
    <w:p w:rsidR="007736DD" w:rsidRPr="003C38F0" w:rsidRDefault="007736DD" w:rsidP="00855614">
      <w:pPr>
        <w:pStyle w:val="10"/>
        <w:ind w:left="851"/>
        <w:jc w:val="both"/>
        <w:rPr>
          <w:b/>
          <w:caps w:val="0"/>
          <w:color w:val="525252" w:themeColor="accent3" w:themeShade="80"/>
          <w:spacing w:val="0"/>
          <w:sz w:val="4"/>
          <w:szCs w:val="4"/>
        </w:rPr>
      </w:pPr>
    </w:p>
    <w:p w:rsidR="00E12450" w:rsidRPr="001B2A7C" w:rsidRDefault="00E12450" w:rsidP="00855614">
      <w:pPr>
        <w:ind w:firstLine="993"/>
        <w:rPr>
          <w:rFonts w:ascii="Arial" w:hAnsi="Arial" w:cs="Arial"/>
          <w:i/>
          <w:sz w:val="4"/>
          <w:szCs w:val="4"/>
        </w:rPr>
      </w:pPr>
    </w:p>
    <w:p w:rsidR="00445FF6" w:rsidRDefault="00755431" w:rsidP="00755431">
      <w:pPr>
        <w:pStyle w:val="a7"/>
        <w:spacing w:before="20" w:after="20" w:line="276" w:lineRule="auto"/>
        <w:ind w:firstLine="709"/>
        <w:jc w:val="both"/>
        <w:rPr>
          <w:rFonts w:ascii="Arial" w:hAnsi="Arial"/>
          <w:color w:val="595959" w:themeColor="text1" w:themeTint="A6"/>
        </w:rPr>
      </w:pPr>
      <w:r w:rsidRPr="00755431">
        <w:rPr>
          <w:rFonts w:ascii="Arial" w:hAnsi="Arial"/>
          <w:color w:val="595959" w:themeColor="text1" w:themeTint="A6"/>
        </w:rPr>
        <w:t xml:space="preserve">На текущий момент полуостров насчитывает 1019 населенных пунктов, из которых 16 – городских и 1003 – сельских. </w:t>
      </w:r>
      <w:proofErr w:type="gramStart"/>
      <w:r w:rsidRPr="00755431">
        <w:rPr>
          <w:rFonts w:ascii="Arial" w:hAnsi="Arial"/>
          <w:color w:val="595959" w:themeColor="text1" w:themeTint="A6"/>
        </w:rPr>
        <w:t xml:space="preserve">Всего число жилых помещений (квартир, </w:t>
      </w:r>
      <w:r w:rsidR="00445FF6">
        <w:rPr>
          <w:rFonts w:ascii="Arial" w:hAnsi="Arial"/>
          <w:color w:val="595959" w:themeColor="text1" w:themeTint="A6"/>
        </w:rPr>
        <w:t xml:space="preserve">одноквартирных домов, </w:t>
      </w:r>
      <w:r w:rsidRPr="00755431">
        <w:rPr>
          <w:rFonts w:ascii="Arial" w:hAnsi="Arial"/>
          <w:color w:val="595959" w:themeColor="text1" w:themeTint="A6"/>
        </w:rPr>
        <w:t xml:space="preserve">комнат) превысило 867 тыс.: в городах – более 467 тыс. и в селах – более 399 тыс. </w:t>
      </w:r>
      <w:r w:rsidR="00FD1B46">
        <w:rPr>
          <w:rFonts w:ascii="Arial" w:hAnsi="Arial"/>
          <w:color w:val="595959" w:themeColor="text1" w:themeTint="A6"/>
        </w:rPr>
        <w:t xml:space="preserve">На территории </w:t>
      </w:r>
      <w:r w:rsidR="00737528">
        <w:rPr>
          <w:rFonts w:ascii="Arial" w:hAnsi="Arial"/>
          <w:color w:val="595959" w:themeColor="text1" w:themeTint="A6"/>
        </w:rPr>
        <w:t xml:space="preserve">Республики Крым при проведении </w:t>
      </w:r>
      <w:r w:rsidR="00FD1B46">
        <w:rPr>
          <w:rFonts w:ascii="Arial" w:hAnsi="Arial"/>
          <w:color w:val="595959" w:themeColor="text1" w:themeTint="A6"/>
        </w:rPr>
        <w:t xml:space="preserve">общей переписи </w:t>
      </w:r>
      <w:r w:rsidRPr="00755431">
        <w:rPr>
          <w:rFonts w:ascii="Arial" w:hAnsi="Arial"/>
          <w:color w:val="595959" w:themeColor="text1" w:themeTint="A6"/>
        </w:rPr>
        <w:t>Крымстатом</w:t>
      </w:r>
      <w:r w:rsidR="00737528">
        <w:rPr>
          <w:rFonts w:ascii="Arial" w:hAnsi="Arial"/>
          <w:color w:val="595959" w:themeColor="text1" w:themeTint="A6"/>
        </w:rPr>
        <w:t xml:space="preserve"> будет </w:t>
      </w:r>
      <w:r w:rsidR="00FD1B46">
        <w:rPr>
          <w:rFonts w:ascii="Arial" w:hAnsi="Arial"/>
          <w:color w:val="595959" w:themeColor="text1" w:themeTint="A6"/>
        </w:rPr>
        <w:t xml:space="preserve">организовано </w:t>
      </w:r>
      <w:r w:rsidRPr="00755431">
        <w:rPr>
          <w:rFonts w:ascii="Arial" w:hAnsi="Arial"/>
          <w:color w:val="595959" w:themeColor="text1" w:themeTint="A6"/>
        </w:rPr>
        <w:t>582 переписных участка</w:t>
      </w:r>
      <w:r w:rsidR="00445FF6">
        <w:rPr>
          <w:rFonts w:ascii="Arial" w:hAnsi="Arial"/>
          <w:color w:val="595959" w:themeColor="text1" w:themeTint="A6"/>
        </w:rPr>
        <w:t xml:space="preserve"> из</w:t>
      </w:r>
      <w:r w:rsidRPr="00755431">
        <w:rPr>
          <w:rFonts w:ascii="Arial" w:hAnsi="Arial"/>
          <w:color w:val="595959" w:themeColor="text1" w:themeTint="A6"/>
        </w:rPr>
        <w:t xml:space="preserve"> 3486</w:t>
      </w:r>
      <w:r w:rsidR="00FD1B46">
        <w:rPr>
          <w:rFonts w:ascii="Arial" w:hAnsi="Arial"/>
          <w:color w:val="595959" w:themeColor="text1" w:themeTint="A6"/>
        </w:rPr>
        <w:t xml:space="preserve"> счетных и 584 стационарных,</w:t>
      </w:r>
      <w:r w:rsidRPr="00755431">
        <w:rPr>
          <w:rFonts w:ascii="Arial" w:hAnsi="Arial"/>
          <w:color w:val="595959" w:themeColor="text1" w:themeTint="A6"/>
        </w:rPr>
        <w:t xml:space="preserve"> соответственно, в среднем на </w:t>
      </w:r>
      <w:r w:rsidR="00FD1B46">
        <w:rPr>
          <w:rFonts w:ascii="Arial" w:hAnsi="Arial"/>
          <w:color w:val="595959" w:themeColor="text1" w:themeTint="A6"/>
        </w:rPr>
        <w:t>один переписной участок придется</w:t>
      </w:r>
      <w:r w:rsidRPr="00755431">
        <w:rPr>
          <w:rFonts w:ascii="Arial" w:hAnsi="Arial"/>
          <w:color w:val="595959" w:themeColor="text1" w:themeTint="A6"/>
        </w:rPr>
        <w:t xml:space="preserve"> 6 счетных участков</w:t>
      </w:r>
      <w:r w:rsidR="00445FF6">
        <w:rPr>
          <w:rFonts w:ascii="Arial" w:hAnsi="Arial"/>
          <w:color w:val="595959" w:themeColor="text1" w:themeTint="A6"/>
        </w:rPr>
        <w:t xml:space="preserve"> и</w:t>
      </w:r>
      <w:r w:rsidRPr="00755431">
        <w:rPr>
          <w:rFonts w:ascii="Arial" w:hAnsi="Arial"/>
          <w:color w:val="595959" w:themeColor="text1" w:themeTint="A6"/>
        </w:rPr>
        <w:t xml:space="preserve"> 1 стационарный</w:t>
      </w:r>
      <w:r w:rsidR="00445FF6">
        <w:rPr>
          <w:rFonts w:ascii="Arial" w:hAnsi="Arial"/>
          <w:color w:val="595959" w:themeColor="text1" w:themeTint="A6"/>
        </w:rPr>
        <w:t>.</w:t>
      </w:r>
      <w:proofErr w:type="gramEnd"/>
    </w:p>
    <w:p w:rsidR="00755431" w:rsidRPr="00755431" w:rsidRDefault="00755431" w:rsidP="00755431">
      <w:pPr>
        <w:pStyle w:val="a7"/>
        <w:spacing w:before="20" w:after="20" w:line="276" w:lineRule="auto"/>
        <w:ind w:firstLine="709"/>
        <w:jc w:val="both"/>
        <w:rPr>
          <w:rFonts w:ascii="Arial" w:hAnsi="Arial"/>
          <w:color w:val="595959" w:themeColor="text1" w:themeTint="A6"/>
        </w:rPr>
      </w:pPr>
      <w:r w:rsidRPr="00755431">
        <w:rPr>
          <w:rFonts w:ascii="Arial" w:hAnsi="Arial"/>
          <w:color w:val="595959" w:themeColor="text1" w:themeTint="A6"/>
        </w:rPr>
        <w:t>Поскольку в гра</w:t>
      </w:r>
      <w:r>
        <w:rPr>
          <w:rFonts w:ascii="Arial" w:hAnsi="Arial"/>
          <w:color w:val="595959" w:themeColor="text1" w:themeTint="A6"/>
        </w:rPr>
        <w:t>ницах республики труднодоступные территории отсутствуют</w:t>
      </w:r>
      <w:r w:rsidRPr="00755431">
        <w:rPr>
          <w:rFonts w:ascii="Arial" w:hAnsi="Arial"/>
          <w:color w:val="595959" w:themeColor="text1" w:themeTint="A6"/>
        </w:rPr>
        <w:t>, всех крымчан перепишут в течение основного этапа переписи, который состоится с 1 по 30 апреля 2021 года.</w:t>
      </w:r>
    </w:p>
    <w:p w:rsidR="00755431" w:rsidRDefault="00755431" w:rsidP="00755431">
      <w:pPr>
        <w:pStyle w:val="a7"/>
        <w:spacing w:before="20" w:after="20" w:line="276" w:lineRule="auto"/>
        <w:ind w:firstLine="709"/>
        <w:jc w:val="both"/>
        <w:rPr>
          <w:rFonts w:ascii="Arial" w:hAnsi="Arial"/>
          <w:color w:val="595959" w:themeColor="text1" w:themeTint="A6"/>
        </w:rPr>
      </w:pPr>
      <w:r>
        <w:rPr>
          <w:rFonts w:ascii="Arial" w:hAnsi="Arial"/>
          <w:color w:val="595959" w:themeColor="text1" w:themeTint="A6"/>
        </w:rPr>
        <w:t>Напоминаем, что п</w:t>
      </w:r>
      <w:r w:rsidRPr="00755431">
        <w:rPr>
          <w:rFonts w:ascii="Arial" w:hAnsi="Arial"/>
          <w:color w:val="595959" w:themeColor="text1" w:themeTint="A6"/>
        </w:rPr>
        <w:t xml:space="preserve">о причине пандемии </w:t>
      </w:r>
      <w:proofErr w:type="spellStart"/>
      <w:r w:rsidRPr="00755431">
        <w:rPr>
          <w:rFonts w:ascii="Arial" w:hAnsi="Arial"/>
          <w:color w:val="595959" w:themeColor="text1" w:themeTint="A6"/>
        </w:rPr>
        <w:t>коронавируса</w:t>
      </w:r>
      <w:proofErr w:type="spellEnd"/>
      <w:r w:rsidRPr="00755431">
        <w:rPr>
          <w:rFonts w:ascii="Arial" w:hAnsi="Arial"/>
          <w:color w:val="595959" w:themeColor="text1" w:themeTint="A6"/>
        </w:rPr>
        <w:t xml:space="preserve"> Всероссийская пе</w:t>
      </w:r>
      <w:r>
        <w:rPr>
          <w:rFonts w:ascii="Arial" w:hAnsi="Arial"/>
          <w:color w:val="595959" w:themeColor="text1" w:themeTint="A6"/>
        </w:rPr>
        <w:t xml:space="preserve">репись населения 2020 года </w:t>
      </w:r>
      <w:r w:rsidRPr="00755431">
        <w:rPr>
          <w:rFonts w:ascii="Arial" w:hAnsi="Arial"/>
          <w:color w:val="595959" w:themeColor="text1" w:themeTint="A6"/>
        </w:rPr>
        <w:t xml:space="preserve">перенесена на более поздние сроки. 27 июня председатель правительства России Михаил </w:t>
      </w:r>
      <w:proofErr w:type="spellStart"/>
      <w:r w:rsidRPr="00755431">
        <w:rPr>
          <w:rFonts w:ascii="Arial" w:hAnsi="Arial"/>
          <w:color w:val="595959" w:themeColor="text1" w:themeTint="A6"/>
        </w:rPr>
        <w:t>Мишустин</w:t>
      </w:r>
      <w:proofErr w:type="spellEnd"/>
      <w:r w:rsidRPr="00755431">
        <w:rPr>
          <w:rFonts w:ascii="Arial" w:hAnsi="Arial"/>
          <w:color w:val="595959" w:themeColor="text1" w:themeTint="A6"/>
        </w:rPr>
        <w:t xml:space="preserve"> подписал постановление о проведении переписи в апреле 2021 года. На труднодоступных и отдаленных территориях </w:t>
      </w:r>
      <w:r w:rsidR="00445FF6">
        <w:rPr>
          <w:rFonts w:ascii="Arial" w:hAnsi="Arial"/>
          <w:color w:val="595959" w:themeColor="text1" w:themeTint="A6"/>
        </w:rPr>
        <w:t xml:space="preserve">Российской Федерации </w:t>
      </w:r>
      <w:r w:rsidRPr="00755431">
        <w:rPr>
          <w:rFonts w:ascii="Arial" w:hAnsi="Arial"/>
          <w:color w:val="595959" w:themeColor="text1" w:themeTint="A6"/>
        </w:rPr>
        <w:t>перепись населения пройдет с 1 октября 2020</w:t>
      </w:r>
      <w:r w:rsidR="00445FF6">
        <w:rPr>
          <w:rFonts w:ascii="Arial" w:hAnsi="Arial"/>
          <w:color w:val="595959" w:themeColor="text1" w:themeTint="A6"/>
        </w:rPr>
        <w:t xml:space="preserve"> </w:t>
      </w:r>
      <w:r w:rsidRPr="00755431">
        <w:rPr>
          <w:rFonts w:ascii="Arial" w:hAnsi="Arial"/>
          <w:color w:val="595959" w:themeColor="text1" w:themeTint="A6"/>
        </w:rPr>
        <w:t>года по 30 июня</w:t>
      </w:r>
      <w:r w:rsidR="00445FF6">
        <w:rPr>
          <w:rFonts w:ascii="Arial" w:hAnsi="Arial"/>
          <w:color w:val="595959" w:themeColor="text1" w:themeTint="A6"/>
        </w:rPr>
        <w:t xml:space="preserve"> </w:t>
      </w:r>
      <w:r w:rsidRPr="00755431">
        <w:rPr>
          <w:rFonts w:ascii="Arial" w:hAnsi="Arial"/>
          <w:color w:val="595959" w:themeColor="text1" w:themeTint="A6"/>
        </w:rPr>
        <w:t>2021 года. Главным нововведением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w:t>
      </w:r>
      <w:r w:rsidR="00445FF6">
        <w:rPr>
          <w:rFonts w:ascii="Arial" w:hAnsi="Arial"/>
          <w:color w:val="595959" w:themeColor="text1" w:themeTint="A6"/>
        </w:rPr>
        <w:t xml:space="preserve"> и </w:t>
      </w:r>
      <w:r w:rsidRPr="00755431">
        <w:rPr>
          <w:rFonts w:ascii="Arial" w:hAnsi="Arial"/>
          <w:color w:val="595959" w:themeColor="text1" w:themeTint="A6"/>
        </w:rPr>
        <w:t>в помещениях многофункциональных центров оказания государственных и муниципальных услуг «Мои документы».</w:t>
      </w:r>
    </w:p>
    <w:p w:rsidR="00755431" w:rsidRDefault="00755431" w:rsidP="00755431">
      <w:pPr>
        <w:pStyle w:val="a7"/>
        <w:spacing w:before="20" w:after="20" w:line="276" w:lineRule="auto"/>
        <w:ind w:firstLine="709"/>
        <w:jc w:val="both"/>
        <w:rPr>
          <w:rFonts w:ascii="Arial" w:hAnsi="Arial"/>
          <w:color w:val="595959" w:themeColor="text1" w:themeTint="A6"/>
        </w:rPr>
      </w:pPr>
    </w:p>
    <w:p w:rsidR="003D6DB6" w:rsidRDefault="003D6DB6" w:rsidP="00755431">
      <w:pPr>
        <w:pStyle w:val="a7"/>
        <w:spacing w:before="20" w:after="20" w:line="276" w:lineRule="auto"/>
        <w:ind w:firstLine="709"/>
        <w:jc w:val="both"/>
        <w:rPr>
          <w:rFonts w:ascii="Arial" w:hAnsi="Arial"/>
          <w:color w:val="595959" w:themeColor="text1" w:themeTint="A6"/>
        </w:rPr>
      </w:pPr>
      <w:r w:rsidRPr="003D6DB6">
        <w:rPr>
          <w:rFonts w:ascii="Arial" w:hAnsi="Arial"/>
          <w:color w:val="595959" w:themeColor="text1" w:themeTint="A6"/>
        </w:rPr>
        <w:t>Ссылка на источник информации обязательна.</w:t>
      </w:r>
    </w:p>
    <w:p w:rsidR="00737528" w:rsidRPr="00E50387" w:rsidRDefault="00737528" w:rsidP="003D6DB6">
      <w:pPr>
        <w:pStyle w:val="a7"/>
        <w:spacing w:before="120" w:after="120" w:line="276" w:lineRule="auto"/>
        <w:jc w:val="both"/>
        <w:rPr>
          <w:rFonts w:ascii="Arial" w:hAnsi="Arial"/>
          <w:color w:val="FFFFFF" w:themeColor="background1"/>
        </w:rPr>
      </w:pPr>
      <w:bookmarkStart w:id="0" w:name="_GoBack"/>
    </w:p>
    <w:p w:rsidR="00E631D8" w:rsidRPr="00E50387" w:rsidRDefault="003D6DB6" w:rsidP="003D6DB6">
      <w:pPr>
        <w:pStyle w:val="a7"/>
        <w:spacing w:before="120" w:after="120" w:line="276" w:lineRule="auto"/>
        <w:jc w:val="both"/>
        <w:rPr>
          <w:rFonts w:ascii="Arial" w:hAnsi="Arial"/>
          <w:color w:val="FFFFFF" w:themeColor="background1"/>
        </w:rPr>
      </w:pPr>
      <w:r w:rsidRPr="00E50387">
        <w:rPr>
          <w:rFonts w:ascii="Arial" w:hAnsi="Arial"/>
          <w:color w:val="FFFFFF" w:themeColor="background1"/>
        </w:rPr>
        <w:t xml:space="preserve">Руководитель                                                                                     </w:t>
      </w:r>
      <w:r w:rsidR="00CA377A" w:rsidRPr="00E50387">
        <w:rPr>
          <w:rFonts w:ascii="Arial" w:hAnsi="Arial"/>
          <w:color w:val="FFFFFF" w:themeColor="background1"/>
        </w:rPr>
        <w:t xml:space="preserve">  </w:t>
      </w:r>
      <w:r w:rsidRPr="00E50387">
        <w:rPr>
          <w:rFonts w:ascii="Arial" w:hAnsi="Arial"/>
          <w:color w:val="FFFFFF" w:themeColor="background1"/>
        </w:rPr>
        <w:t xml:space="preserve">     О.И. Балдина</w:t>
      </w:r>
      <w:bookmarkEnd w:id="0"/>
    </w:p>
    <w:sectPr w:rsidR="00E631D8" w:rsidRPr="00E50387" w:rsidSect="000A6805">
      <w:headerReference w:type="default" r:id="rId10"/>
      <w:footerReference w:type="even" r:id="rId11"/>
      <w:footerReference w:type="default" r:id="rId12"/>
      <w:headerReference w:type="first" r:id="rId13"/>
      <w:footerReference w:type="first" r:id="rId14"/>
      <w:pgSz w:w="11900" w:h="16840"/>
      <w:pgMar w:top="2876" w:right="850" w:bottom="1134" w:left="1701" w:header="340" w:footer="454"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2A0" w:rsidRDefault="00A332A0" w:rsidP="00164B35">
      <w:r>
        <w:separator/>
      </w:r>
    </w:p>
  </w:endnote>
  <w:endnote w:type="continuationSeparator" w:id="0">
    <w:p w:rsidR="00A332A0" w:rsidRDefault="00A332A0" w:rsidP="0016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240004894"/>
      <w:docPartObj>
        <w:docPartGallery w:val="Page Numbers (Bottom of Page)"/>
        <w:docPartUnique/>
      </w:docPartObj>
    </w:sdtPr>
    <w:sdtEndPr>
      <w:rPr>
        <w:rStyle w:val="a9"/>
      </w:rPr>
    </w:sdtEndPr>
    <w:sdtContent>
      <w:p w:rsidR="00E12450" w:rsidRDefault="00E12450" w:rsidP="0011044D">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rsidR="00E12450" w:rsidRDefault="00E12450" w:rsidP="00E1245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D8" w:rsidRPr="00067AC6" w:rsidRDefault="00E631D8" w:rsidP="00E631D8">
    <w:pPr>
      <w:spacing w:line="259" w:lineRule="auto"/>
      <w:rPr>
        <w:rFonts w:ascii="Arial" w:eastAsia="Calibri" w:hAnsi="Arial" w:cs="Arial"/>
        <w:color w:val="595959"/>
        <w:sz w:val="16"/>
        <w:szCs w:val="16"/>
      </w:rPr>
    </w:pPr>
    <w:r w:rsidRPr="00067AC6">
      <w:rPr>
        <w:rFonts w:ascii="Arial" w:eastAsia="Calibri" w:hAnsi="Arial" w:cs="Arial"/>
        <w:color w:val="595959"/>
        <w:sz w:val="16"/>
        <w:szCs w:val="16"/>
      </w:rPr>
      <w:t>Корниенко Александра Жоржевна</w:t>
    </w:r>
  </w:p>
  <w:p w:rsidR="00E631D8" w:rsidRPr="00067AC6" w:rsidRDefault="00E631D8" w:rsidP="00E631D8">
    <w:pPr>
      <w:spacing w:line="259" w:lineRule="auto"/>
      <w:rPr>
        <w:rFonts w:ascii="Arial" w:eastAsia="Calibri" w:hAnsi="Arial" w:cs="Arial"/>
        <w:color w:val="595959"/>
        <w:sz w:val="16"/>
        <w:szCs w:val="16"/>
      </w:rPr>
    </w:pPr>
    <w:r w:rsidRPr="00067AC6">
      <w:rPr>
        <w:rFonts w:ascii="Arial" w:eastAsia="Calibri" w:hAnsi="Arial" w:cs="Arial"/>
        <w:color w:val="595959"/>
        <w:sz w:val="16"/>
        <w:szCs w:val="16"/>
      </w:rPr>
      <w:t>(3652) 275708, +79789825588</w:t>
    </w:r>
  </w:p>
  <w:p w:rsidR="00E631D8" w:rsidRPr="00067AC6" w:rsidRDefault="00E631D8" w:rsidP="00E631D8">
    <w:pPr>
      <w:spacing w:line="259" w:lineRule="auto"/>
      <w:rPr>
        <w:rFonts w:ascii="Calibri" w:eastAsia="Calibri" w:hAnsi="Calibri" w:cs="Times New Roman"/>
        <w:sz w:val="22"/>
        <w:szCs w:val="22"/>
      </w:rPr>
    </w:pPr>
    <w:r w:rsidRPr="00067AC6">
      <w:rPr>
        <w:rFonts w:ascii="Arial" w:eastAsia="Calibri" w:hAnsi="Arial" w:cs="Arial"/>
        <w:color w:val="595959"/>
        <w:sz w:val="16"/>
        <w:szCs w:val="16"/>
      </w:rPr>
      <w:t>Отдел статистики населения и здравоохранения</w:t>
    </w:r>
  </w:p>
  <w:p w:rsidR="00E12450" w:rsidRPr="00E631D8" w:rsidRDefault="00E12450" w:rsidP="00E12450">
    <w:pPr>
      <w:pStyle w:val="a5"/>
      <w:ind w:left="-1701"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7C" w:rsidRPr="003C38F0" w:rsidRDefault="001B2A7C" w:rsidP="001B2A7C">
    <w:pPr>
      <w:spacing w:line="259" w:lineRule="auto"/>
      <w:rPr>
        <w:rFonts w:ascii="Arial" w:eastAsia="Calibri" w:hAnsi="Arial" w:cs="Arial"/>
        <w:color w:val="000000" w:themeColor="text1"/>
        <w:sz w:val="16"/>
        <w:szCs w:val="16"/>
      </w:rPr>
    </w:pPr>
    <w:r w:rsidRPr="003C38F0">
      <w:rPr>
        <w:rFonts w:ascii="Arial" w:eastAsia="Calibri" w:hAnsi="Arial" w:cs="Arial"/>
        <w:color w:val="000000" w:themeColor="text1"/>
        <w:sz w:val="16"/>
        <w:szCs w:val="16"/>
      </w:rPr>
      <w:t>Корниенко Александра Жоржевна</w:t>
    </w:r>
  </w:p>
  <w:p w:rsidR="001B2A7C" w:rsidRPr="003C38F0" w:rsidRDefault="001B2A7C" w:rsidP="001B2A7C">
    <w:pPr>
      <w:spacing w:line="259" w:lineRule="auto"/>
      <w:rPr>
        <w:rFonts w:ascii="Arial" w:eastAsia="Calibri" w:hAnsi="Arial" w:cs="Arial"/>
        <w:color w:val="000000" w:themeColor="text1"/>
        <w:sz w:val="16"/>
        <w:szCs w:val="16"/>
      </w:rPr>
    </w:pPr>
    <w:r w:rsidRPr="003C38F0">
      <w:rPr>
        <w:rFonts w:ascii="Arial" w:eastAsia="Calibri" w:hAnsi="Arial" w:cs="Arial"/>
        <w:color w:val="000000" w:themeColor="text1"/>
        <w:sz w:val="16"/>
        <w:szCs w:val="16"/>
      </w:rPr>
      <w:t>(3652) 275708, +79789825588</w:t>
    </w:r>
  </w:p>
  <w:p w:rsidR="001B2A7C" w:rsidRPr="003C38F0" w:rsidRDefault="001B2A7C" w:rsidP="00715598">
    <w:pPr>
      <w:tabs>
        <w:tab w:val="center" w:pos="4674"/>
      </w:tabs>
      <w:spacing w:line="259" w:lineRule="auto"/>
      <w:rPr>
        <w:color w:val="000000" w:themeColor="text1"/>
      </w:rPr>
    </w:pPr>
    <w:r w:rsidRPr="003C38F0">
      <w:rPr>
        <w:rFonts w:ascii="Arial" w:eastAsia="Calibri" w:hAnsi="Arial" w:cs="Arial"/>
        <w:color w:val="000000" w:themeColor="text1"/>
        <w:sz w:val="16"/>
        <w:szCs w:val="16"/>
      </w:rPr>
      <w:t>Отдел статистики населения и здравоохранения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2A0" w:rsidRDefault="00A332A0" w:rsidP="00164B35">
      <w:r>
        <w:separator/>
      </w:r>
    </w:p>
  </w:footnote>
  <w:footnote w:type="continuationSeparator" w:id="0">
    <w:p w:rsidR="00A332A0" w:rsidRDefault="00A332A0" w:rsidP="0016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14:anchorId="44D4F614" wp14:editId="38F13D1A">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14:sizeRelH relativeFrom="page">
            <wp14:pctWidth>0</wp14:pctWidth>
          </wp14:sizeRelH>
          <wp14:sizeRelV relativeFrom="page">
            <wp14:pctHeight>0</wp14:pctHeight>
          </wp14:sizeRelV>
        </wp:anchor>
      </w:drawing>
    </w:r>
    <w:r w:rsidR="00C452DE">
      <w:ptab w:relativeTo="margin" w:alignment="center" w:leader="none"/>
    </w:r>
    <w:r w:rsidR="00C452DE">
      <w:ptab w:relativeTo="margin" w:alignment="right" w:leader="none"/>
    </w:r>
    <w:r w:rsidR="00C452DE">
      <w:t xml:space="preserve">                                                                                                                                </w:t>
    </w:r>
    <w:r>
      <w:t xml:space="preserve">        </w:t>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E631D8"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КРЫМ</w:t>
    </w:r>
    <w:r w:rsidR="00BD5523" w:rsidRPr="00BD5523">
      <w:rPr>
        <w:rFonts w:ascii="Arial" w:hAnsi="Arial" w:cs="Arial"/>
        <w:b/>
        <w:bCs/>
        <w:color w:val="A6A6A6" w:themeColor="background1" w:themeShade="A6"/>
        <w:sz w:val="36"/>
        <w:szCs w:val="36"/>
      </w:rPr>
      <w:t>СТАТ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87166C">
    <w:pPr>
      <w:pStyle w:val="a3"/>
      <w:jc w:val="right"/>
    </w:pPr>
    <w:r>
      <w:rPr>
        <w:rFonts w:ascii="Arial" w:hAnsi="Arial" w:cs="Arial"/>
        <w:b/>
        <w:bCs/>
        <w:color w:val="A6A6A6" w:themeColor="background1" w:themeShade="A6"/>
        <w:sz w:val="36"/>
        <w:szCs w:val="36"/>
      </w:rPr>
      <w:t>КРЫМ</w:t>
    </w:r>
    <w:r w:rsidRPr="00BD5523">
      <w:rPr>
        <w:rFonts w:ascii="Arial" w:hAnsi="Arial" w:cs="Arial"/>
        <w:b/>
        <w:bCs/>
        <w:color w:val="A6A6A6" w:themeColor="background1" w:themeShade="A6"/>
        <w:sz w:val="36"/>
        <w:szCs w:val="36"/>
      </w:rPr>
      <w:t>СТАТ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2.5pt;height:15pt;visibility:visible;mso-wrap-style:square" o:bullet="t">
        <v:imagedata r:id="rId1" o:title=""/>
      </v:shape>
    </w:pict>
  </w:numPicBullet>
  <w:numPicBullet w:numPicBulletId="1">
    <w:pict>
      <v:shape id="_x0000_i1035" type="#_x0000_t75" style="width:344.25pt;height:143.25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35"/>
    <w:rsid w:val="00022418"/>
    <w:rsid w:val="00030D09"/>
    <w:rsid w:val="000A6805"/>
    <w:rsid w:val="000F0F5F"/>
    <w:rsid w:val="00141AF3"/>
    <w:rsid w:val="00164B35"/>
    <w:rsid w:val="00167FFC"/>
    <w:rsid w:val="00187E05"/>
    <w:rsid w:val="001A6074"/>
    <w:rsid w:val="001B2A7C"/>
    <w:rsid w:val="002C31A7"/>
    <w:rsid w:val="002F48E1"/>
    <w:rsid w:val="00302AA7"/>
    <w:rsid w:val="00311D24"/>
    <w:rsid w:val="00343A50"/>
    <w:rsid w:val="003616CE"/>
    <w:rsid w:val="003B5120"/>
    <w:rsid w:val="003C22E7"/>
    <w:rsid w:val="003C38F0"/>
    <w:rsid w:val="003C7D61"/>
    <w:rsid w:val="003D6DB6"/>
    <w:rsid w:val="003F1588"/>
    <w:rsid w:val="00445FF6"/>
    <w:rsid w:val="00452C40"/>
    <w:rsid w:val="004E0306"/>
    <w:rsid w:val="0051192A"/>
    <w:rsid w:val="00560DA2"/>
    <w:rsid w:val="00580A7C"/>
    <w:rsid w:val="00580AB0"/>
    <w:rsid w:val="00612AF7"/>
    <w:rsid w:val="0065369F"/>
    <w:rsid w:val="006673C3"/>
    <w:rsid w:val="00673AA8"/>
    <w:rsid w:val="00692A23"/>
    <w:rsid w:val="006B2A52"/>
    <w:rsid w:val="00715598"/>
    <w:rsid w:val="00737528"/>
    <w:rsid w:val="00755431"/>
    <w:rsid w:val="007736DD"/>
    <w:rsid w:val="007B5610"/>
    <w:rsid w:val="00855614"/>
    <w:rsid w:val="0087166C"/>
    <w:rsid w:val="008B2214"/>
    <w:rsid w:val="008B2EE9"/>
    <w:rsid w:val="00943DF7"/>
    <w:rsid w:val="009734C6"/>
    <w:rsid w:val="009A0320"/>
    <w:rsid w:val="009D6FF4"/>
    <w:rsid w:val="009D7C75"/>
    <w:rsid w:val="00A161AD"/>
    <w:rsid w:val="00A332A0"/>
    <w:rsid w:val="00A53F62"/>
    <w:rsid w:val="00AB2AEC"/>
    <w:rsid w:val="00B131E4"/>
    <w:rsid w:val="00B26457"/>
    <w:rsid w:val="00B4668E"/>
    <w:rsid w:val="00BD5523"/>
    <w:rsid w:val="00C452DE"/>
    <w:rsid w:val="00CA377A"/>
    <w:rsid w:val="00D511B0"/>
    <w:rsid w:val="00E024E0"/>
    <w:rsid w:val="00E12450"/>
    <w:rsid w:val="00E50387"/>
    <w:rsid w:val="00E631D8"/>
    <w:rsid w:val="00E86325"/>
    <w:rsid w:val="00EB5145"/>
    <w:rsid w:val="00EC4EA7"/>
    <w:rsid w:val="00ED7186"/>
    <w:rsid w:val="00FD1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paragraph" w:styleId="aa">
    <w:name w:val="Balloon Text"/>
    <w:basedOn w:val="a"/>
    <w:link w:val="ab"/>
    <w:uiPriority w:val="99"/>
    <w:semiHidden/>
    <w:unhideWhenUsed/>
    <w:rsid w:val="00E50387"/>
    <w:rPr>
      <w:rFonts w:ascii="Tahoma" w:hAnsi="Tahoma" w:cs="Tahoma"/>
      <w:sz w:val="16"/>
      <w:szCs w:val="16"/>
    </w:rPr>
  </w:style>
  <w:style w:type="character" w:customStyle="1" w:styleId="ab">
    <w:name w:val="Текст выноски Знак"/>
    <w:basedOn w:val="a0"/>
    <w:link w:val="aa"/>
    <w:uiPriority w:val="99"/>
    <w:semiHidden/>
    <w:rsid w:val="00E503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paragraph" w:styleId="aa">
    <w:name w:val="Balloon Text"/>
    <w:basedOn w:val="a"/>
    <w:link w:val="ab"/>
    <w:uiPriority w:val="99"/>
    <w:semiHidden/>
    <w:unhideWhenUsed/>
    <w:rsid w:val="00E50387"/>
    <w:rPr>
      <w:rFonts w:ascii="Tahoma" w:hAnsi="Tahoma" w:cs="Tahoma"/>
      <w:sz w:val="16"/>
      <w:szCs w:val="16"/>
    </w:rPr>
  </w:style>
  <w:style w:type="character" w:customStyle="1" w:styleId="ab">
    <w:name w:val="Текст выноски Знак"/>
    <w:basedOn w:val="a0"/>
    <w:link w:val="aa"/>
    <w:uiPriority w:val="99"/>
    <w:semiHidden/>
    <w:rsid w:val="00E50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03879-8DF8-4D8F-AAED-111836B1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287</Words>
  <Characters>1639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Владинцева</dc:creator>
  <cp:keywords/>
  <dc:description/>
  <cp:lastModifiedBy>Кривоплясова Мария Анатольевна</cp:lastModifiedBy>
  <cp:revision>52</cp:revision>
  <cp:lastPrinted>2020-08-04T14:13:00Z</cp:lastPrinted>
  <dcterms:created xsi:type="dcterms:W3CDTF">2019-10-24T11:05:00Z</dcterms:created>
  <dcterms:modified xsi:type="dcterms:W3CDTF">2020-08-04T14:14:00Z</dcterms:modified>
</cp:coreProperties>
</file>