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C2" w:rsidRDefault="00D277C2" w:rsidP="00D277C2">
      <w:pPr>
        <w:jc w:val="center"/>
        <w:rPr>
          <w:b/>
        </w:rPr>
      </w:pPr>
    </w:p>
    <w:p w:rsidR="00D277C2" w:rsidRDefault="00D277C2" w:rsidP="00D277C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C2" w:rsidRPr="00D277C2" w:rsidRDefault="00D277C2" w:rsidP="00D277C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77C2">
        <w:rPr>
          <w:rFonts w:ascii="Times New Roman" w:hAnsi="Times New Roman"/>
          <w:sz w:val="28"/>
          <w:szCs w:val="28"/>
        </w:rPr>
        <w:t>РЕСПУБЛИКА    КРЫМ                                                                                           РАЗДОЛЬНЕНСКИЙ  РАЙОН                                                                                 АДМИНИСТРАЦИЯ   ЗИМИНСКОГО  СЕЛЬСКОГО ПОСЕЛЕНИЯ</w:t>
      </w:r>
    </w:p>
    <w:p w:rsidR="00D277C2" w:rsidRPr="00D277C2" w:rsidRDefault="00D277C2" w:rsidP="00D277C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277C2">
        <w:rPr>
          <w:rFonts w:ascii="Times New Roman" w:hAnsi="Times New Roman"/>
          <w:sz w:val="28"/>
          <w:szCs w:val="28"/>
        </w:rPr>
        <w:t>Р</w:t>
      </w:r>
      <w:proofErr w:type="gramEnd"/>
      <w:r w:rsidRPr="00D277C2">
        <w:rPr>
          <w:rFonts w:ascii="Times New Roman" w:hAnsi="Times New Roman"/>
          <w:sz w:val="28"/>
          <w:szCs w:val="28"/>
        </w:rPr>
        <w:t xml:space="preserve"> А С П О Р Я Ж Е Н И Е   №  03/02-04</w:t>
      </w:r>
    </w:p>
    <w:p w:rsidR="00D277C2" w:rsidRPr="00D277C2" w:rsidRDefault="00D277C2" w:rsidP="00D277C2">
      <w:pPr>
        <w:pStyle w:val="a3"/>
        <w:rPr>
          <w:rFonts w:ascii="Times New Roman" w:hAnsi="Times New Roman"/>
          <w:sz w:val="28"/>
          <w:szCs w:val="28"/>
        </w:rPr>
      </w:pPr>
    </w:p>
    <w:p w:rsidR="00D277C2" w:rsidRPr="00D277C2" w:rsidRDefault="00D277C2" w:rsidP="00D277C2">
      <w:pPr>
        <w:pStyle w:val="a3"/>
        <w:rPr>
          <w:rFonts w:ascii="Times New Roman" w:hAnsi="Times New Roman"/>
          <w:sz w:val="28"/>
          <w:szCs w:val="28"/>
        </w:rPr>
      </w:pPr>
      <w:r w:rsidRPr="00D277C2">
        <w:rPr>
          <w:rFonts w:ascii="Times New Roman" w:hAnsi="Times New Roman"/>
          <w:sz w:val="28"/>
          <w:szCs w:val="28"/>
        </w:rPr>
        <w:t>от 11 мая  2021года</w:t>
      </w:r>
    </w:p>
    <w:p w:rsidR="00D277C2" w:rsidRPr="00D277C2" w:rsidRDefault="00D277C2" w:rsidP="00D277C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277C2">
        <w:rPr>
          <w:rFonts w:ascii="Times New Roman" w:hAnsi="Times New Roman"/>
          <w:sz w:val="28"/>
          <w:szCs w:val="28"/>
        </w:rPr>
        <w:t>с</w:t>
      </w:r>
      <w:proofErr w:type="gramStart"/>
      <w:r w:rsidRPr="00D277C2">
        <w:rPr>
          <w:rFonts w:ascii="Times New Roman" w:hAnsi="Times New Roman"/>
          <w:sz w:val="28"/>
          <w:szCs w:val="28"/>
        </w:rPr>
        <w:t>.З</w:t>
      </w:r>
      <w:proofErr w:type="gramEnd"/>
      <w:r w:rsidRPr="00D277C2">
        <w:rPr>
          <w:rFonts w:ascii="Times New Roman" w:hAnsi="Times New Roman"/>
          <w:sz w:val="28"/>
          <w:szCs w:val="28"/>
        </w:rPr>
        <w:t>имино</w:t>
      </w:r>
      <w:proofErr w:type="spellEnd"/>
    </w:p>
    <w:p w:rsidR="00D277C2" w:rsidRPr="00D277C2" w:rsidRDefault="00D277C2" w:rsidP="00D277C2">
      <w:pPr>
        <w:pStyle w:val="a3"/>
        <w:rPr>
          <w:rFonts w:ascii="Times New Roman" w:hAnsi="Times New Roman"/>
          <w:sz w:val="28"/>
          <w:szCs w:val="28"/>
        </w:rPr>
      </w:pPr>
    </w:p>
    <w:p w:rsidR="00D277C2" w:rsidRPr="00D277C2" w:rsidRDefault="00D277C2" w:rsidP="00D277C2">
      <w:pPr>
        <w:pStyle w:val="a3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D277C2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О мерах, направленных на реализацию</w:t>
      </w:r>
      <w:r w:rsidRPr="00D277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77C2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</w:p>
    <w:p w:rsidR="00D277C2" w:rsidRPr="00D277C2" w:rsidRDefault="00D277C2" w:rsidP="00D277C2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277C2" w:rsidRPr="00D277C2" w:rsidRDefault="00D277C2" w:rsidP="00D277C2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D277C2">
        <w:rPr>
          <w:rFonts w:ascii="Times New Roman" w:hAnsi="Times New Roman"/>
          <w:bCs/>
          <w:iCs/>
          <w:sz w:val="28"/>
          <w:szCs w:val="28"/>
        </w:rPr>
        <w:t xml:space="preserve">В соответствии с  Федеральным законом  от 31.07.2020 № 248-ФЗ «О государственном контроле (надзоре) и муниципальном контроле в Российской Федерации», с целью реализации изменений законодательства о контроле в </w:t>
      </w:r>
      <w:proofErr w:type="spellStart"/>
      <w:r w:rsidRPr="00D277C2">
        <w:rPr>
          <w:rFonts w:ascii="Times New Roman" w:hAnsi="Times New Roman"/>
          <w:bCs/>
          <w:iCs/>
          <w:sz w:val="28"/>
          <w:szCs w:val="28"/>
        </w:rPr>
        <w:t>Зиминском</w:t>
      </w:r>
      <w:proofErr w:type="spellEnd"/>
      <w:r w:rsidRPr="00D277C2">
        <w:rPr>
          <w:rFonts w:ascii="Times New Roman" w:hAnsi="Times New Roman"/>
          <w:bCs/>
          <w:iCs/>
          <w:sz w:val="28"/>
          <w:szCs w:val="28"/>
        </w:rPr>
        <w:t xml:space="preserve"> сельском поселении </w:t>
      </w:r>
      <w:proofErr w:type="spellStart"/>
      <w:r w:rsidRPr="00D277C2">
        <w:rPr>
          <w:rFonts w:ascii="Times New Roman" w:hAnsi="Times New Roman"/>
          <w:bCs/>
          <w:iCs/>
          <w:sz w:val="28"/>
          <w:szCs w:val="28"/>
        </w:rPr>
        <w:t>Раздольненского</w:t>
      </w:r>
      <w:proofErr w:type="spellEnd"/>
      <w:r w:rsidRPr="00D277C2">
        <w:rPr>
          <w:rFonts w:ascii="Times New Roman" w:hAnsi="Times New Roman"/>
          <w:bCs/>
          <w:iCs/>
          <w:sz w:val="28"/>
          <w:szCs w:val="28"/>
        </w:rPr>
        <w:t xml:space="preserve"> района Республики Крым:</w:t>
      </w:r>
    </w:p>
    <w:p w:rsidR="00D277C2" w:rsidRPr="00D277C2" w:rsidRDefault="00D277C2" w:rsidP="00D277C2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277C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277C2" w:rsidRPr="00D277C2" w:rsidRDefault="00D277C2" w:rsidP="00D277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77C2">
        <w:rPr>
          <w:rFonts w:ascii="Times New Roman" w:hAnsi="Times New Roman"/>
          <w:sz w:val="28"/>
          <w:szCs w:val="28"/>
        </w:rPr>
        <w:t xml:space="preserve">1.Определить ответственным представителем </w:t>
      </w:r>
      <w:proofErr w:type="spellStart"/>
      <w:r w:rsidRPr="00D277C2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D277C2">
        <w:rPr>
          <w:rFonts w:ascii="Times New Roman" w:hAnsi="Times New Roman"/>
          <w:sz w:val="28"/>
          <w:szCs w:val="28"/>
        </w:rPr>
        <w:t xml:space="preserve"> сельского поселения, уполномоченным на осуществление муниципального контроля, председателя </w:t>
      </w:r>
      <w:proofErr w:type="spellStart"/>
      <w:r w:rsidRPr="00D277C2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D277C2">
        <w:rPr>
          <w:rFonts w:ascii="Times New Roman" w:hAnsi="Times New Roman"/>
          <w:sz w:val="28"/>
          <w:szCs w:val="28"/>
        </w:rPr>
        <w:t xml:space="preserve"> сельского совета </w:t>
      </w:r>
      <w:proofErr w:type="gramStart"/>
      <w:r w:rsidRPr="00D277C2">
        <w:rPr>
          <w:rFonts w:ascii="Times New Roman" w:hAnsi="Times New Roman"/>
          <w:sz w:val="28"/>
          <w:szCs w:val="28"/>
        </w:rPr>
        <w:t>-г</w:t>
      </w:r>
      <w:proofErr w:type="gramEnd"/>
      <w:r w:rsidRPr="00D277C2">
        <w:rPr>
          <w:rFonts w:ascii="Times New Roman" w:hAnsi="Times New Roman"/>
          <w:sz w:val="28"/>
          <w:szCs w:val="28"/>
        </w:rPr>
        <w:t xml:space="preserve">лаву Администрации </w:t>
      </w:r>
      <w:proofErr w:type="spellStart"/>
      <w:r w:rsidRPr="00D277C2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D277C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277C2">
        <w:rPr>
          <w:rFonts w:ascii="Times New Roman" w:hAnsi="Times New Roman"/>
          <w:sz w:val="28"/>
          <w:szCs w:val="28"/>
        </w:rPr>
        <w:t>Канцелярук</w:t>
      </w:r>
      <w:proofErr w:type="spellEnd"/>
      <w:r w:rsidRPr="00D277C2">
        <w:rPr>
          <w:rFonts w:ascii="Times New Roman" w:hAnsi="Times New Roman"/>
          <w:sz w:val="28"/>
          <w:szCs w:val="28"/>
        </w:rPr>
        <w:t xml:space="preserve"> Сергея Викторовича.</w:t>
      </w:r>
    </w:p>
    <w:p w:rsidR="00D277C2" w:rsidRPr="00D277C2" w:rsidRDefault="00D277C2" w:rsidP="00D277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77C2">
        <w:rPr>
          <w:rFonts w:ascii="Times New Roman" w:hAnsi="Times New Roman"/>
          <w:sz w:val="28"/>
          <w:szCs w:val="28"/>
        </w:rPr>
        <w:t xml:space="preserve">2. Утвердить план-график мероприятий </w:t>
      </w:r>
      <w:r w:rsidRPr="00D277C2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D277C2">
        <w:rPr>
          <w:rFonts w:ascii="Times New Roman" w:hAnsi="Times New Roman"/>
          <w:color w:val="000000" w:themeColor="text1"/>
          <w:sz w:val="28"/>
          <w:szCs w:val="28"/>
        </w:rPr>
        <w:t>Зиминского</w:t>
      </w:r>
      <w:proofErr w:type="spellEnd"/>
      <w:r w:rsidRPr="00D277C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D277C2">
        <w:rPr>
          <w:rFonts w:ascii="Times New Roman" w:hAnsi="Times New Roman"/>
          <w:sz w:val="28"/>
          <w:szCs w:val="28"/>
        </w:rPr>
        <w:t>, необходимых для реализации на территории Республики Крым  Федерального закона от 31 июля  2020 года № 248-ФЗ «О государственном контроле (надзоре) и муниципальном контроле в Российской Федерации», на 2021 год (приложение 1).</w:t>
      </w:r>
    </w:p>
    <w:p w:rsidR="00D277C2" w:rsidRPr="00D277C2" w:rsidRDefault="00D277C2" w:rsidP="00D277C2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D277C2">
        <w:rPr>
          <w:rFonts w:ascii="Times New Roman" w:hAnsi="Times New Roman"/>
          <w:bCs/>
          <w:iCs/>
          <w:sz w:val="28"/>
          <w:szCs w:val="28"/>
        </w:rPr>
        <w:t>3.</w:t>
      </w:r>
      <w:r w:rsidRPr="00D277C2">
        <w:rPr>
          <w:rFonts w:ascii="Times New Roman" w:hAnsi="Times New Roman"/>
          <w:sz w:val="28"/>
          <w:szCs w:val="28"/>
        </w:rPr>
        <w:t xml:space="preserve"> </w:t>
      </w:r>
      <w:r w:rsidRPr="00D277C2">
        <w:rPr>
          <w:rFonts w:ascii="Times New Roman" w:hAnsi="Times New Roman"/>
          <w:bCs/>
          <w:iCs/>
          <w:sz w:val="28"/>
          <w:szCs w:val="28"/>
        </w:rPr>
        <w:t>Утвердить план-график</w:t>
      </w:r>
      <w:r w:rsidRPr="00D277C2">
        <w:rPr>
          <w:rFonts w:ascii="Times New Roman" w:hAnsi="Times New Roman"/>
          <w:sz w:val="28"/>
          <w:szCs w:val="28"/>
        </w:rPr>
        <w:t xml:space="preserve"> </w:t>
      </w:r>
      <w:r w:rsidRPr="00D277C2">
        <w:rPr>
          <w:rFonts w:ascii="Times New Roman" w:hAnsi="Times New Roman"/>
          <w:bCs/>
          <w:iCs/>
          <w:sz w:val="28"/>
          <w:szCs w:val="28"/>
        </w:rPr>
        <w:t xml:space="preserve">подготовки муниципальных правовых актов </w:t>
      </w:r>
      <w:r w:rsidRPr="00D277C2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D277C2">
        <w:rPr>
          <w:rFonts w:ascii="Times New Roman" w:hAnsi="Times New Roman"/>
          <w:color w:val="000000" w:themeColor="text1"/>
          <w:sz w:val="28"/>
          <w:szCs w:val="28"/>
        </w:rPr>
        <w:t>Зиминского</w:t>
      </w:r>
      <w:proofErr w:type="spellEnd"/>
      <w:r w:rsidRPr="00D277C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D277C2">
        <w:rPr>
          <w:rFonts w:ascii="Times New Roman" w:hAnsi="Times New Roman"/>
          <w:bCs/>
          <w:iCs/>
          <w:sz w:val="28"/>
          <w:szCs w:val="28"/>
        </w:rPr>
        <w:t>, необходимых для реализации норм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D277C2">
        <w:rPr>
          <w:rFonts w:ascii="Times New Roman" w:hAnsi="Times New Roman"/>
          <w:sz w:val="28"/>
          <w:szCs w:val="28"/>
        </w:rPr>
        <w:t xml:space="preserve"> </w:t>
      </w:r>
      <w:r w:rsidRPr="00D277C2">
        <w:rPr>
          <w:rFonts w:ascii="Times New Roman" w:hAnsi="Times New Roman"/>
          <w:bCs/>
          <w:iCs/>
          <w:sz w:val="28"/>
          <w:szCs w:val="28"/>
        </w:rPr>
        <w:t>(приложение 2).</w:t>
      </w:r>
    </w:p>
    <w:p w:rsidR="00D277C2" w:rsidRPr="00D277C2" w:rsidRDefault="00D277C2" w:rsidP="00D277C2">
      <w:pPr>
        <w:pStyle w:val="a3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 w:rsidRPr="00D277C2">
        <w:rPr>
          <w:rFonts w:ascii="Times New Roman" w:eastAsia="Calibri" w:hAnsi="Times New Roman"/>
          <w:sz w:val="28"/>
          <w:szCs w:val="28"/>
          <w:lang w:eastAsia="uk-UA"/>
        </w:rPr>
        <w:t>4. Настоящее распоряжение вступает в силу с момента подписания.</w:t>
      </w:r>
    </w:p>
    <w:p w:rsidR="00D277C2" w:rsidRPr="00D277C2" w:rsidRDefault="00D277C2" w:rsidP="00D277C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7C2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277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77C2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 </w:t>
      </w:r>
    </w:p>
    <w:p w:rsidR="00D277C2" w:rsidRPr="00D277C2" w:rsidRDefault="00D277C2" w:rsidP="00D277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77C2" w:rsidRPr="00D277C2" w:rsidRDefault="00D277C2" w:rsidP="00D277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77C2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D277C2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D277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77C2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D277C2" w:rsidRPr="00D277C2" w:rsidRDefault="00D277C2" w:rsidP="00D277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77C2">
        <w:rPr>
          <w:rFonts w:ascii="Times New Roman" w:hAnsi="Times New Roman"/>
          <w:sz w:val="28"/>
          <w:szCs w:val="28"/>
        </w:rPr>
        <w:t>совета - глава Администрации</w:t>
      </w:r>
    </w:p>
    <w:p w:rsidR="00D277C2" w:rsidRPr="00D277C2" w:rsidRDefault="00D277C2" w:rsidP="00D277C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77C2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D277C2">
        <w:rPr>
          <w:rFonts w:ascii="Times New Roman" w:hAnsi="Times New Roman"/>
          <w:sz w:val="28"/>
          <w:szCs w:val="28"/>
        </w:rPr>
        <w:t xml:space="preserve"> сельского поселения                                 </w:t>
      </w:r>
      <w:proofErr w:type="spellStart"/>
      <w:r w:rsidRPr="00D277C2">
        <w:rPr>
          <w:rFonts w:ascii="Times New Roman" w:hAnsi="Times New Roman"/>
          <w:sz w:val="28"/>
          <w:szCs w:val="28"/>
        </w:rPr>
        <w:t>С.В.Канцелярук</w:t>
      </w:r>
      <w:proofErr w:type="spellEnd"/>
    </w:p>
    <w:p w:rsidR="00D277C2" w:rsidRPr="00D277C2" w:rsidRDefault="00D277C2" w:rsidP="00D277C2">
      <w:pPr>
        <w:pStyle w:val="a3"/>
        <w:rPr>
          <w:rFonts w:ascii="Times New Roman" w:hAnsi="Times New Roman"/>
          <w:sz w:val="28"/>
          <w:szCs w:val="28"/>
        </w:rPr>
      </w:pPr>
    </w:p>
    <w:p w:rsidR="004B232E" w:rsidRPr="00D277C2" w:rsidRDefault="004B232E" w:rsidP="00D277C2">
      <w:pPr>
        <w:pStyle w:val="a3"/>
        <w:rPr>
          <w:rFonts w:ascii="Times New Roman" w:hAnsi="Times New Roman"/>
          <w:sz w:val="28"/>
          <w:szCs w:val="28"/>
        </w:rPr>
      </w:pPr>
    </w:p>
    <w:sectPr w:rsidR="004B232E" w:rsidRPr="00D277C2" w:rsidSect="00A9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7C2"/>
    <w:rsid w:val="004B232E"/>
    <w:rsid w:val="00A947DE"/>
    <w:rsid w:val="00C91EFF"/>
    <w:rsid w:val="00D2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7C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D27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msonormalbullet2gif">
    <w:name w:val="msonormalbullet2.gif"/>
    <w:basedOn w:val="a"/>
    <w:rsid w:val="00D2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2021-04-19T13:33:00Z</cp:lastPrinted>
  <dcterms:created xsi:type="dcterms:W3CDTF">2021-04-19T13:29:00Z</dcterms:created>
  <dcterms:modified xsi:type="dcterms:W3CDTF">2021-04-19T13:33:00Z</dcterms:modified>
</cp:coreProperties>
</file>