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00" w:rsidRDefault="00E76000" w:rsidP="00E76000">
      <w:pPr>
        <w:overflowPunct w:val="0"/>
        <w:autoSpaceDE w:val="0"/>
        <w:autoSpaceDN w:val="0"/>
        <w:adjustRightInd w:val="0"/>
        <w:spacing w:after="0" w:line="351" w:lineRule="exact"/>
        <w:rPr>
          <w:rFonts w:ascii="Times New Roman" w:eastAsia="Arial Unicode MS" w:hAnsi="Times New Roman" w:cs="Arial Unicode MS"/>
          <w:i/>
          <w:sz w:val="20"/>
          <w:szCs w:val="20"/>
        </w:rPr>
      </w:pPr>
    </w:p>
    <w:p w:rsidR="00E76000" w:rsidRDefault="00E76000" w:rsidP="00E76000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E76000" w:rsidRDefault="00E76000" w:rsidP="00E76000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РАЗДОЛЬНЕНСКИЙ РАЙОН</w:t>
      </w:r>
    </w:p>
    <w:p w:rsidR="00E76000" w:rsidRDefault="00E76000" w:rsidP="00E76000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СЕЛЬСКИЙ СОВЕТ</w:t>
      </w:r>
    </w:p>
    <w:p w:rsidR="00E76000" w:rsidRDefault="00E76000" w:rsidP="00E76000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4 -е внеочередное   заседание  3 созыва</w:t>
      </w:r>
    </w:p>
    <w:p w:rsidR="00E76000" w:rsidRDefault="00E76000" w:rsidP="00E76000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№    31-3/24</w:t>
      </w:r>
    </w:p>
    <w:p w:rsidR="00E76000" w:rsidRDefault="00E76000" w:rsidP="00E7600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от   29 ноября 2024 года</w:t>
      </w:r>
    </w:p>
    <w:p w:rsidR="00E76000" w:rsidRDefault="00E76000" w:rsidP="00E7600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Зимино</w:t>
      </w:r>
      <w:proofErr w:type="spellEnd"/>
    </w:p>
    <w:p w:rsidR="00E76000" w:rsidRDefault="00E76000" w:rsidP="00E76000">
      <w:pPr>
        <w:spacing w:line="360" w:lineRule="exact"/>
        <w:ind w:right="1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совета от </w:t>
      </w:r>
      <w:r>
        <w:rPr>
          <w:rFonts w:ascii="Times New Roman" w:hAnsi="Times New Roman" w:cs="Times New Roman"/>
          <w:i/>
          <w:sz w:val="28"/>
          <w:szCs w:val="28"/>
        </w:rPr>
        <w:t xml:space="preserve">09.03.2023   № 445-2/23  «Об оценке регулирующего воздействия проектов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сельское поселение, затрагивающих вопросы осуществления предпринимательской и инвестиционной деятельности, экспертизе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сельское поселение, затрагивающих вопросы осуществления предпринимательской и инвестиционной деятельности»</w:t>
      </w:r>
    </w:p>
    <w:p w:rsidR="00E76000" w:rsidRDefault="00E76000" w:rsidP="00E76000">
      <w:pPr>
        <w:pStyle w:val="msonormalbullet2gif"/>
        <w:overflowPunct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rFonts w:eastAsia="Calibri"/>
          <w:sz w:val="28"/>
          <w:szCs w:val="28"/>
          <w:lang w:eastAsia="uk-UA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uk-UA"/>
        </w:rPr>
        <w:t xml:space="preserve">Приказом Министерства экономического развития РФ от 23.12 2022 № 733 «Об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</w:t>
      </w:r>
      <w:proofErr w:type="gramEnd"/>
      <w:r>
        <w:rPr>
          <w:sz w:val="28"/>
          <w:szCs w:val="28"/>
        </w:rPr>
        <w:t xml:space="preserve"> Крым,</w:t>
      </w:r>
      <w:proofErr w:type="gramStart"/>
      <w:r>
        <w:rPr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uk-UA"/>
        </w:rPr>
        <w:t>,</w:t>
      </w:r>
      <w:proofErr w:type="spellStart"/>
      <w:proofErr w:type="gramEnd"/>
      <w:r>
        <w:rPr>
          <w:rFonts w:eastAsia="Calibri"/>
          <w:color w:val="000000" w:themeColor="text1"/>
          <w:sz w:val="28"/>
          <w:szCs w:val="28"/>
          <w:lang w:eastAsia="uk-UA"/>
        </w:rPr>
        <w:t>Зиминский</w:t>
      </w:r>
      <w:proofErr w:type="spellEnd"/>
      <w:r>
        <w:rPr>
          <w:rFonts w:eastAsia="Calibri"/>
          <w:color w:val="000000" w:themeColor="text1"/>
          <w:sz w:val="28"/>
          <w:szCs w:val="28"/>
          <w:lang w:eastAsia="uk-UA"/>
        </w:rPr>
        <w:t xml:space="preserve">  сельский</w:t>
      </w:r>
      <w:r>
        <w:rPr>
          <w:rFonts w:eastAsia="Calibri"/>
          <w:sz w:val="28"/>
          <w:szCs w:val="28"/>
          <w:lang w:eastAsia="uk-UA"/>
        </w:rPr>
        <w:t xml:space="preserve"> совет    </w:t>
      </w:r>
      <w:r>
        <w:rPr>
          <w:rFonts w:cstheme="minorBidi"/>
          <w:sz w:val="28"/>
          <w:szCs w:val="28"/>
        </w:rPr>
        <w:t>РЕШИЛ:</w:t>
      </w:r>
    </w:p>
    <w:p w:rsidR="00E76000" w:rsidRDefault="00E76000" w:rsidP="00E76000">
      <w:pPr>
        <w:spacing w:line="36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 xml:space="preserve">1. Внести в решение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совета от </w:t>
      </w:r>
      <w:r>
        <w:rPr>
          <w:rFonts w:ascii="Times New Roman" w:hAnsi="Times New Roman" w:cs="Times New Roman"/>
          <w:sz w:val="28"/>
          <w:szCs w:val="28"/>
        </w:rPr>
        <w:t xml:space="preserve">09.03.2023                   № 445-2/23  «Об оценке регулирующего воздействия проектов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затрагивающих вопросы осуществления предпринимательской и инвестиционной деятельности, экспертизе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затрагивающих вопросы осуществления предпринимательской и инвестиционной деятельности»     </w:t>
      </w:r>
      <w:r>
        <w:rPr>
          <w:rFonts w:ascii="Times New Roman" w:hAnsi="Times New Roman"/>
          <w:sz w:val="28"/>
          <w:szCs w:val="28"/>
          <w:lang w:eastAsia="uk-UA"/>
        </w:rPr>
        <w:t>следующие изменения:</w:t>
      </w:r>
    </w:p>
    <w:p w:rsidR="00E76000" w:rsidRDefault="00E76000" w:rsidP="00E76000">
      <w:pPr>
        <w:tabs>
          <w:tab w:val="left" w:pos="3960"/>
        </w:tabs>
        <w:ind w:right="-285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1.1. преамбулу  решения  изложить в следующей редакции:</w:t>
      </w:r>
    </w:p>
    <w:p w:rsidR="00E76000" w:rsidRDefault="00E76000" w:rsidP="00E76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Крым от 25.06.2015 № 123-ЗРК/2015 «Об оценке регулирующего воздействия проектов нормативных правовых актов Республики Крым, проектов муниципальных нормативных правовых актов, </w:t>
      </w:r>
      <w:r>
        <w:rPr>
          <w:rFonts w:ascii="Times New Roman" w:hAnsi="Times New Roman"/>
          <w:sz w:val="28"/>
          <w:szCs w:val="28"/>
        </w:rPr>
        <w:lastRenderedPageBreak/>
        <w:t>экспертизе нормативных правовых актов Республики Крым, муниципальных нормативных правовых актов, порядке установления и оценки применения обязательных требований, содержащихся в нормативных правовых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актах Республики Крым», руководствуясь методическими рекомендациями по организации и проведению процедуры оценки регулирующего воздействия нормативных правовых актов субъектов Российской Федерации и, экспертизы нормативных правовых актов субъектов Российской Федерации, утвержденных Приказом Министерства экономического развития РФ от 23.12.2022 № 733 «Об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с целью повышения эффективности и совершенствования процессов  муниципального управления в части подготовки и принятия регулирующих решений, а также внедрения института оценки регулирующего воздействия в деятельность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поселение, </w:t>
      </w:r>
      <w:proofErr w:type="spellStart"/>
      <w:r>
        <w:rPr>
          <w:rFonts w:ascii="Times New Roman" w:hAnsi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  РЕШИЛ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76000" w:rsidRDefault="00E76000" w:rsidP="00E760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6000" w:rsidRDefault="00E76000" w:rsidP="00E7600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 в  приложении  к решению:</w:t>
      </w:r>
    </w:p>
    <w:p w:rsidR="00E76000" w:rsidRDefault="00E76000" w:rsidP="00E76000">
      <w:pPr>
        <w:tabs>
          <w:tab w:val="left" w:pos="3960"/>
        </w:tabs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а)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ункт  1.2 изложить в следующей редакции:</w:t>
      </w:r>
    </w:p>
    <w:p w:rsidR="00E76000" w:rsidRDefault="00E76000" w:rsidP="00E76000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«1.2. В настоящем Порядке используются следующие основные понятия: </w:t>
      </w:r>
    </w:p>
    <w:p w:rsidR="00E76000" w:rsidRDefault="00E76000" w:rsidP="00E76000">
      <w:pPr>
        <w:pStyle w:val="msonormalbullet1gif"/>
        <w:tabs>
          <w:tab w:val="left" w:pos="3960"/>
        </w:tabs>
        <w:spacing w:before="0" w:beforeAutospacing="0" w:after="0" w:afterAutospacing="0"/>
        <w:ind w:right="-285"/>
        <w:contextualSpacing/>
        <w:jc w:val="both"/>
        <w:rPr>
          <w:rFonts w:eastAsia="Calibri"/>
          <w:sz w:val="28"/>
          <w:szCs w:val="28"/>
          <w:lang w:eastAsia="uk-UA"/>
        </w:rPr>
      </w:pPr>
      <w:proofErr w:type="gramStart"/>
      <w:r>
        <w:rPr>
          <w:rFonts w:eastAsia="Calibri"/>
          <w:b/>
          <w:sz w:val="28"/>
          <w:szCs w:val="28"/>
          <w:lang w:eastAsia="uk-UA"/>
        </w:rPr>
        <w:t>Орган-разработчик</w:t>
      </w:r>
      <w:r>
        <w:rPr>
          <w:rFonts w:eastAsia="Calibri"/>
          <w:sz w:val="28"/>
          <w:szCs w:val="28"/>
          <w:lang w:eastAsia="uk-UA"/>
        </w:rPr>
        <w:t xml:space="preserve"> - орган местного самоуправления, принявший либо планирующий принятие (издание) нормативного правового акта, ответственный за развитие процедуры оценки применения, в том числе оценки фактического воздействия, выполняющий функции нормативно-правового, информационного и методического обеспечения указанных процедур, а также осуществляющий подготовку заключений о достижении целей введения обязательных требований и заключений об оценке фактического воздействия.</w:t>
      </w:r>
      <w:proofErr w:type="gramEnd"/>
    </w:p>
    <w:p w:rsidR="00E76000" w:rsidRDefault="00E76000" w:rsidP="00E76000">
      <w:pPr>
        <w:pStyle w:val="msonormalbullet2gif"/>
        <w:tabs>
          <w:tab w:val="left" w:pos="3960"/>
        </w:tabs>
        <w:spacing w:before="0" w:beforeAutospacing="0" w:after="0" w:afterAutospacing="0"/>
        <w:ind w:right="-285"/>
        <w:contextualSpacing/>
        <w:jc w:val="both"/>
        <w:rPr>
          <w:rFonts w:eastAsia="Calibri"/>
          <w:sz w:val="28"/>
          <w:szCs w:val="28"/>
          <w:lang w:eastAsia="uk-UA"/>
        </w:rPr>
      </w:pPr>
      <w:proofErr w:type="gramStart"/>
      <w:r>
        <w:rPr>
          <w:rFonts w:eastAsia="Calibri"/>
          <w:b/>
          <w:sz w:val="28"/>
          <w:szCs w:val="28"/>
          <w:lang w:eastAsia="uk-UA"/>
        </w:rPr>
        <w:t>Уполномоченный орган</w:t>
      </w:r>
      <w:r>
        <w:rPr>
          <w:rFonts w:eastAsia="Calibri"/>
          <w:sz w:val="28"/>
          <w:szCs w:val="28"/>
          <w:lang w:eastAsia="uk-UA"/>
        </w:rPr>
        <w:t xml:space="preserve"> - Администрация </w:t>
      </w:r>
      <w:proofErr w:type="spellStart"/>
      <w:r>
        <w:rPr>
          <w:rFonts w:eastAsia="Calibri"/>
          <w:sz w:val="28"/>
          <w:szCs w:val="28"/>
          <w:lang w:eastAsia="uk-UA"/>
        </w:rPr>
        <w:t>Зиминского</w:t>
      </w:r>
      <w:proofErr w:type="spellEnd"/>
      <w:r>
        <w:rPr>
          <w:rFonts w:eastAsia="Calibri"/>
          <w:sz w:val="28"/>
          <w:szCs w:val="28"/>
          <w:lang w:eastAsia="uk-UA"/>
        </w:rPr>
        <w:t xml:space="preserve"> сельского поселения, наделенная полномочиями на проведение оценки регулирующего воздействия проектов нормативных правовых актов и экспертизы нормативных правовых актов, выполняющий функции нормативно-правового, информационного и методического обеспечения указанной процедуры, осуществляющий подготовку заключений об оценке регулирующего воздействия по проектам нормативных правовых актов, входящим в предметную область, установленную статьей 53 Федерального закона от 21.12.2021 № 414-ФЗ «Об общих принципах организации публичной</w:t>
      </w:r>
      <w:proofErr w:type="gramEnd"/>
      <w:r>
        <w:rPr>
          <w:rFonts w:eastAsia="Calibri"/>
          <w:sz w:val="28"/>
          <w:szCs w:val="28"/>
          <w:lang w:eastAsia="uk-UA"/>
        </w:rPr>
        <w:t xml:space="preserve"> власти в субъектах Российской Федерации»</w:t>
      </w:r>
      <w:proofErr w:type="gramStart"/>
      <w:r>
        <w:rPr>
          <w:rFonts w:eastAsia="Calibri"/>
          <w:sz w:val="28"/>
          <w:szCs w:val="28"/>
          <w:lang w:eastAsia="uk-UA"/>
        </w:rPr>
        <w:t>.»</w:t>
      </w:r>
      <w:proofErr w:type="gramEnd"/>
      <w:r>
        <w:rPr>
          <w:rFonts w:eastAsia="Calibri"/>
          <w:sz w:val="28"/>
          <w:szCs w:val="28"/>
          <w:lang w:eastAsia="uk-UA"/>
        </w:rPr>
        <w:t>;</w:t>
      </w:r>
    </w:p>
    <w:p w:rsidR="00E76000" w:rsidRDefault="00E76000" w:rsidP="00E76000">
      <w:pPr>
        <w:pStyle w:val="msonormalbullet2gif"/>
        <w:tabs>
          <w:tab w:val="left" w:pos="3960"/>
        </w:tabs>
        <w:spacing w:before="0" w:beforeAutospacing="0" w:after="0" w:afterAutospacing="0"/>
        <w:ind w:right="-285"/>
        <w:contextualSpacing/>
        <w:jc w:val="both"/>
        <w:rPr>
          <w:rFonts w:eastAsia="Calibri"/>
          <w:sz w:val="28"/>
          <w:szCs w:val="28"/>
          <w:lang w:eastAsia="uk-UA"/>
        </w:rPr>
      </w:pPr>
    </w:p>
    <w:p w:rsidR="00E76000" w:rsidRDefault="00E76000" w:rsidP="00E7600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uk-UA"/>
        </w:rPr>
        <w:t>б)</w:t>
      </w:r>
      <w:proofErr w:type="gramStart"/>
      <w:r>
        <w:rPr>
          <w:rFonts w:eastAsia="Calibri"/>
          <w:b/>
          <w:sz w:val="28"/>
          <w:szCs w:val="28"/>
          <w:lang w:eastAsia="uk-UA"/>
        </w:rPr>
        <w:t>.</w:t>
      </w:r>
      <w:proofErr w:type="gramEnd"/>
      <w:r>
        <w:rPr>
          <w:rFonts w:eastAsia="Calibri"/>
          <w:b/>
          <w:sz w:val="28"/>
          <w:szCs w:val="28"/>
          <w:lang w:eastAsia="uk-UA"/>
        </w:rPr>
        <w:t xml:space="preserve"> </w:t>
      </w:r>
      <w:proofErr w:type="gramStart"/>
      <w:r>
        <w:rPr>
          <w:rFonts w:eastAsia="Arial Unicode MS"/>
          <w:b/>
          <w:color w:val="000000"/>
          <w:sz w:val="28"/>
          <w:szCs w:val="28"/>
        </w:rPr>
        <w:t>п</w:t>
      </w:r>
      <w:proofErr w:type="gramEnd"/>
      <w:r>
        <w:rPr>
          <w:rFonts w:eastAsia="Arial Unicode MS"/>
          <w:b/>
          <w:color w:val="000000"/>
          <w:sz w:val="28"/>
          <w:szCs w:val="28"/>
        </w:rPr>
        <w:t>ункт 4.1 изложить в следующей редакции:</w:t>
      </w:r>
    </w:p>
    <w:p w:rsidR="00E76000" w:rsidRDefault="00E76000" w:rsidP="00E76000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«4.1. Уполномоченный орган, получив от органа-разработчика документы, подготавливает заключение об оценке регулирующего воздействия проекта муниципального нормативного правового акта </w:t>
      </w:r>
      <w:r>
        <w:rPr>
          <w:rFonts w:eastAsia="Arial Unicode MS"/>
          <w:color w:val="000000"/>
          <w:sz w:val="28"/>
          <w:szCs w:val="28"/>
        </w:rPr>
        <w:lastRenderedPageBreak/>
        <w:t>сельского поселения по форме, утвержденной приказом Минэкономразвития России от 24.11.2023 № 818 «Об утверждении формы заключения об оценке регулирующего воздействия»</w:t>
      </w:r>
      <w:proofErr w:type="gramStart"/>
      <w:r>
        <w:rPr>
          <w:rFonts w:eastAsia="Arial Unicode MS"/>
          <w:color w:val="000000"/>
          <w:sz w:val="28"/>
          <w:szCs w:val="28"/>
        </w:rPr>
        <w:t>.»</w:t>
      </w:r>
      <w:proofErr w:type="gramEnd"/>
      <w:r>
        <w:rPr>
          <w:rFonts w:eastAsia="Arial Unicode MS"/>
          <w:color w:val="000000"/>
          <w:sz w:val="28"/>
          <w:szCs w:val="28"/>
        </w:rPr>
        <w:t>;</w:t>
      </w:r>
    </w:p>
    <w:p w:rsidR="00E76000" w:rsidRDefault="00E76000" w:rsidP="00E76000">
      <w:pPr>
        <w:pStyle w:val="msonormalbullet3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E76000" w:rsidRDefault="00E76000" w:rsidP="00E76000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1.3.приложение 5 решения признать утратившим силу.</w:t>
      </w:r>
    </w:p>
    <w:p w:rsidR="00E76000" w:rsidRDefault="00E76000" w:rsidP="00E76000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</w:p>
    <w:p w:rsidR="00E76000" w:rsidRDefault="00E76000" w:rsidP="00E76000">
      <w:pPr>
        <w:tabs>
          <w:tab w:val="left" w:pos="1036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Обнародовать данное решение на информационных стендах населенных пунктов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в сети Интернет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зиминское-сп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E76000" w:rsidRDefault="00E76000" w:rsidP="00E76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обнародования.</w:t>
      </w:r>
    </w:p>
    <w:p w:rsidR="00E76000" w:rsidRDefault="00E76000" w:rsidP="00E76000">
      <w:pPr>
        <w:pStyle w:val="msonormalbullet1gif"/>
        <w:widowControl w:val="0"/>
        <w:autoSpaceDE w:val="0"/>
        <w:autoSpaceDN w:val="0"/>
        <w:adjustRightInd w:val="0"/>
        <w:spacing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выполнением настоящего решения возложить на председателя </w:t>
      </w:r>
      <w:proofErr w:type="spellStart"/>
      <w:r>
        <w:rPr>
          <w:color w:val="000000" w:themeColor="text1"/>
          <w:sz w:val="28"/>
          <w:szCs w:val="28"/>
        </w:rPr>
        <w:t>Зиминского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совета - главу Администрации </w:t>
      </w:r>
      <w:proofErr w:type="spellStart"/>
      <w:r>
        <w:rPr>
          <w:color w:val="000000" w:themeColor="text1"/>
          <w:sz w:val="28"/>
          <w:szCs w:val="28"/>
        </w:rPr>
        <w:t>Зиминского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E76000" w:rsidRDefault="00E76000" w:rsidP="00E76000">
      <w:pPr>
        <w:pStyle w:val="msonormalbullet2gif"/>
        <w:spacing w:after="0" w:afterAutospacing="0"/>
        <w:contextualSpacing/>
        <w:jc w:val="both"/>
        <w:rPr>
          <w:bCs/>
          <w:color w:val="FF0000"/>
          <w:sz w:val="28"/>
          <w:szCs w:val="28"/>
        </w:rPr>
      </w:pPr>
    </w:p>
    <w:p w:rsidR="00E76000" w:rsidRDefault="00E76000" w:rsidP="00E76000">
      <w:pPr>
        <w:pStyle w:val="msonormalbullet3gif"/>
        <w:spacing w:after="0" w:afterAutospacing="0"/>
        <w:contextualSpacing/>
        <w:jc w:val="both"/>
        <w:rPr>
          <w:bCs/>
          <w:color w:val="FF0000"/>
          <w:sz w:val="28"/>
          <w:szCs w:val="28"/>
        </w:rPr>
      </w:pPr>
    </w:p>
    <w:p w:rsidR="00E76000" w:rsidRDefault="00E76000" w:rsidP="00E76000">
      <w:pPr>
        <w:pStyle w:val="a5"/>
        <w:ind w:left="786"/>
        <w:jc w:val="both"/>
        <w:rPr>
          <w:bCs/>
          <w:color w:val="FF0000"/>
          <w:sz w:val="28"/>
          <w:szCs w:val="28"/>
        </w:rPr>
      </w:pPr>
    </w:p>
    <w:p w:rsidR="00E76000" w:rsidRDefault="00E76000" w:rsidP="00E760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E76000" w:rsidRDefault="00E76000" w:rsidP="00E76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Администрации</w:t>
      </w:r>
    </w:p>
    <w:p w:rsidR="00E76000" w:rsidRDefault="00E76000" w:rsidP="00E760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С.В.Канцелярук</w:t>
      </w:r>
      <w:proofErr w:type="spellEnd"/>
    </w:p>
    <w:p w:rsidR="00E76000" w:rsidRDefault="00E76000" w:rsidP="00E76000">
      <w:pPr>
        <w:rPr>
          <w:color w:val="000000" w:themeColor="text1"/>
        </w:rPr>
      </w:pPr>
    </w:p>
    <w:p w:rsidR="00E76000" w:rsidRDefault="00E76000" w:rsidP="00E76000">
      <w:pPr>
        <w:pStyle w:val="a4"/>
        <w:rPr>
          <w:rFonts w:ascii="Times New Roman" w:hAnsi="Times New Roman"/>
          <w:sz w:val="28"/>
          <w:szCs w:val="28"/>
        </w:rPr>
      </w:pPr>
    </w:p>
    <w:p w:rsidR="004A4D38" w:rsidRDefault="004A4D38"/>
    <w:sectPr w:rsidR="004A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000"/>
    <w:rsid w:val="004A4D38"/>
    <w:rsid w:val="00E7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76000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E760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760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6000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E7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7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E7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76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2024-12-05T06:53:00Z</cp:lastPrinted>
  <dcterms:created xsi:type="dcterms:W3CDTF">2024-12-05T06:50:00Z</dcterms:created>
  <dcterms:modified xsi:type="dcterms:W3CDTF">2024-12-05T06:54:00Z</dcterms:modified>
</cp:coreProperties>
</file>