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0F7" w:rsidRPr="008A10F7" w:rsidRDefault="008A10F7" w:rsidP="008A10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A10F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Прокуратура </w:t>
      </w:r>
      <w:proofErr w:type="spellStart"/>
      <w:r w:rsidRPr="008A10F7">
        <w:rPr>
          <w:rFonts w:ascii="Times New Roman" w:eastAsia="Times New Roman" w:hAnsi="Times New Roman" w:cs="Times New Roman"/>
          <w:b/>
          <w:bCs/>
          <w:sz w:val="27"/>
          <w:szCs w:val="27"/>
        </w:rPr>
        <w:t>Раздольненского</w:t>
      </w:r>
      <w:proofErr w:type="spellEnd"/>
      <w:r w:rsidRPr="008A10F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района информирует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510"/>
        <w:gridCol w:w="8845"/>
      </w:tblGrid>
      <w:tr w:rsidR="008A10F7" w:rsidRPr="008A10F7" w:rsidTr="008A10F7">
        <w:trPr>
          <w:trHeight w:val="60"/>
          <w:tblCellSpacing w:w="0" w:type="dxa"/>
        </w:trPr>
        <w:tc>
          <w:tcPr>
            <w:tcW w:w="480" w:type="dxa"/>
            <w:shd w:val="clear" w:color="auto" w:fill="B7DFEA"/>
            <w:vAlign w:val="center"/>
            <w:hideMark/>
          </w:tcPr>
          <w:p w:rsidR="008A10F7" w:rsidRPr="008A10F7" w:rsidRDefault="008A10F7" w:rsidP="008A10F7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04800" cy="38100"/>
                  <wp:effectExtent l="19050" t="0" r="0" b="0"/>
                  <wp:docPr id="1" name="Рисунок 1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8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B7DFEA"/>
            <w:vAlign w:val="center"/>
            <w:hideMark/>
          </w:tcPr>
          <w:p w:rsidR="008A10F7" w:rsidRPr="008A10F7" w:rsidRDefault="008A10F7" w:rsidP="008A10F7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8100" cy="38100"/>
                  <wp:effectExtent l="0" t="0" r="0" b="0"/>
                  <wp:docPr id="2" name="Рисунок 2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38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A10F7" w:rsidRPr="008A10F7" w:rsidRDefault="008A10F7" w:rsidP="008A10F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8A10F7" w:rsidRPr="008A10F7" w:rsidTr="008A10F7">
        <w:trPr>
          <w:tblCellSpacing w:w="0" w:type="dxa"/>
        </w:trPr>
        <w:tc>
          <w:tcPr>
            <w:tcW w:w="0" w:type="auto"/>
            <w:vAlign w:val="center"/>
            <w:hideMark/>
          </w:tcPr>
          <w:p w:rsidR="008A10F7" w:rsidRPr="008A10F7" w:rsidRDefault="008A10F7" w:rsidP="008A10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Прокуратурой </w:t>
            </w:r>
            <w:proofErr w:type="spellStart"/>
            <w:r w:rsidRPr="008A10F7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Раздольненского</w:t>
            </w:r>
            <w:proofErr w:type="spellEnd"/>
            <w:r w:rsidRPr="008A1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утвержден обвинительный акт по уголовному делу, по обвинению местного жителя, в совершении преступления, предусмотренного </w:t>
            </w:r>
            <w:proofErr w:type="gramStart"/>
            <w:r w:rsidRPr="008A10F7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8A10F7">
              <w:rPr>
                <w:rFonts w:ascii="Times New Roman" w:eastAsia="Times New Roman" w:hAnsi="Times New Roman" w:cs="Times New Roman"/>
                <w:sz w:val="24"/>
                <w:szCs w:val="24"/>
              </w:rPr>
              <w:t>. 1 ст. 264.1 УК РФ (управление автомобилем лицом, находящимся в состоянии опьянения, подвергнутым административному наказанию за невыполнение законного требования уполномоченного должностного лица о прохождении медицинского освидетельствования на состояние опьянения). </w:t>
            </w:r>
          </w:p>
          <w:p w:rsidR="008A10F7" w:rsidRPr="008A10F7" w:rsidRDefault="008A10F7" w:rsidP="008A10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версии следствия, обвиняемый, будучи привлеченным к административной ответственности по ч. 1 ст. 12.26 </w:t>
            </w:r>
            <w:proofErr w:type="spellStart"/>
            <w:r w:rsidRPr="008A10F7">
              <w:rPr>
                <w:rFonts w:ascii="Times New Roman" w:eastAsia="Times New Roman" w:hAnsi="Times New Roman" w:cs="Times New Roman"/>
                <w:sz w:val="24"/>
                <w:szCs w:val="24"/>
              </w:rPr>
              <w:t>КоАП</w:t>
            </w:r>
            <w:proofErr w:type="spellEnd"/>
            <w:r w:rsidRPr="008A1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РФ, в декабре прошлого года управлял автомобилем в </w:t>
            </w:r>
            <w:proofErr w:type="gramStart"/>
            <w:r w:rsidRPr="008A10F7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A1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Стерегущее </w:t>
            </w:r>
            <w:proofErr w:type="spellStart"/>
            <w:r w:rsidRPr="008A10F7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Раздольненского</w:t>
            </w:r>
            <w:proofErr w:type="spellEnd"/>
            <w:r w:rsidRPr="008A1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района, в состоянии опьянения. </w:t>
            </w:r>
          </w:p>
          <w:p w:rsidR="008A10F7" w:rsidRPr="008A10F7" w:rsidRDefault="008A10F7" w:rsidP="008A10F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утвержденным обвинительным актом уголовное дело направлено в </w:t>
            </w:r>
            <w:proofErr w:type="spellStart"/>
            <w:r w:rsidRPr="008A10F7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Раздольненский</w:t>
            </w:r>
            <w:proofErr w:type="spellEnd"/>
            <w:r w:rsidRPr="008A1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районный суд Республики Крым для рассмотрения по существу. </w:t>
            </w:r>
          </w:p>
          <w:p w:rsidR="008A10F7" w:rsidRPr="008A10F7" w:rsidRDefault="008A10F7" w:rsidP="008A10F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0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И.о. прокурора района</w:t>
            </w:r>
            <w:proofErr w:type="gramStart"/>
            <w:r w:rsidRPr="008A10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.</w:t>
            </w:r>
            <w:proofErr w:type="gramEnd"/>
            <w:r w:rsidRPr="008A10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Ю. Прокудин </w:t>
            </w:r>
          </w:p>
        </w:tc>
      </w:tr>
    </w:tbl>
    <w:p w:rsidR="00F35760" w:rsidRDefault="00F35760"/>
    <w:sectPr w:rsidR="00F357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A10F7"/>
    <w:rsid w:val="008A10F7"/>
    <w:rsid w:val="00F35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A10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A10F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8A1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8A10F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8A1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10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0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</cp:revision>
  <dcterms:created xsi:type="dcterms:W3CDTF">2025-02-10T11:51:00Z</dcterms:created>
  <dcterms:modified xsi:type="dcterms:W3CDTF">2025-02-10T11:52:00Z</dcterms:modified>
</cp:coreProperties>
</file>